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má schválený rozpočet na rok 2025</w:t>
      </w:r>
    </w:p>
    <w:p>
      <w:pPr/>
      <w:r>
        <w:rPr>
          <w:b w:val="1"/>
          <w:bCs w:val="1"/>
        </w:rPr>
        <w:t xml:space="preserve">Slezská Ostrava má schválený rozpočet na rok 2025. Obvod bude v novém roce hospodařit s necelými pěti sty šedesáti dvěma miliony korun a značná část rozpočtu i tentokrát poslouží plánovaným investicím.</w:t>
      </w:r>
    </w:p>
    <w:p>
      <w:pPr/>
      <w:r>
        <w:rPr/>
        <w:t xml:space="preserve">Slezskoostravští zastupitelé schválili na posledním zasedání  roku mimo jiné hlavně rozpočet na následující období. Ten bude v roce 2025  opět vyrovnaný, a i přes úbytek některých příjmů vyšší než ten předchozí.</w:t>
      </w:r>
    </w:p>
    <w:p>
      <w:pPr/>
      <w:r>
        <w:rPr>
          <w:b w:val="1"/>
          <w:bCs w:val="1"/>
        </w:rPr>
        <w:t xml:space="preserve">Roman Goryczka (OSTRAVAK), místostarosta Slezské Ostravy:</w:t>
      </w:r>
      <w:r>
        <w:rPr/>
        <w:t xml:space="preserve">  „Schválili jsme rozpočet na rok 2025, což je de facto nejdůležitější materiál  za celý rok, protože tím se finance, které my získáváme, rozdělí podle potřeb  jednotlivých odborů. Pozitivní je to, že rozpočet je investiční, je vyšší, než  byl ten minulý, a dokonce i na žáky jsme dostali letos skoro o milion víc než  loni.“</w:t>
      </w:r>
    </w:p>
    <w:p>
      <w:pPr/>
      <w:r>
        <w:rPr>
          <w:b w:val="1"/>
          <w:bCs w:val="1"/>
        </w:rPr>
        <w:t xml:space="preserve">Richard Vereš (ANO), starosta Slezské Ostravy:</w:t>
      </w:r>
      <w:r>
        <w:rPr/>
        <w:t xml:space="preserve"> „Je to  způsobeno zejména růstem vlastních příjmů, a to zejména za služby a nájmy  v bytech a nebytových prostorech městského obvodu, ale samozřejmě i  v růstech transferů z rozpočtu města a státních rozpočtů. Zároveň nám  však klesají daňové příjmy, a to zejména tím, že nepočítáme s tím, že by  společnost Liberty v příštím roce zaplatila daň z nemovitostí, a  museli jsme tedy necelých čtyřicet milionů od předpokládaných daňových příjmů  odečíst.“</w:t>
      </w:r>
    </w:p>
    <w:p>
      <w:pPr/>
      <w:r>
        <w:rPr/>
        <w:t xml:space="preserve">Obvod přesto počítá v roce 2025 s příjmy i výdaji  ve výši 561,8 milionu korun a nový rozpočet tak bude o více než třicet milionů  vyšší, než rozpočet na rok 2024. Schválen byl jednohlasně.</w:t>
      </w:r>
    </w:p>
    <w:p>
      <w:pPr/>
      <w:r>
        <w:rPr>
          <w:b w:val="1"/>
          <w:bCs w:val="1"/>
        </w:rPr>
        <w:t xml:space="preserve">Roman Goryczka (OSTRAVAK), místostarosta Slezské Ostravy:</w:t>
      </w:r>
      <w:r>
        <w:rPr/>
        <w:t xml:space="preserve">  „Projednává se to ve finančním výboru, prochází to radou a dotazy a připomínky  se samozřejmě řeší průběžně, takže na zastupitelstvu už je to de facto skoro  formalita. Zní to divně, že je to formalita, není to formalita, ale protože je  to projednáno a diskutováno předem, hlasování je vždycky bezproblémové.“</w:t>
      </w:r>
    </w:p>
    <w:p>
      <w:pPr/>
      <w:r>
        <w:rPr/>
        <w:t xml:space="preserve">Rekordní objem prostředků poputuje v roce 2025 do  investic. Ty se už pět let drží nad třiceti procenty celkových výdajů.</w:t>
      </w:r>
    </w:p>
    <w:p>
      <w:pPr/>
      <w:r>
        <w:rPr>
          <w:b w:val="1"/>
          <w:bCs w:val="1"/>
        </w:rPr>
        <w:t xml:space="preserve">Richard Vereš (ANO), starosta Slezské Ostravy:</w:t>
      </w:r>
      <w:r>
        <w:rPr/>
        <w:t xml:space="preserve"> „V  příštím roce se dostaneme dokonce nad 36 %, což je zatím nejvíc v historii  městského obvodu. Ještě před šesti, sedmi lety se tady pohybovaly rozpočty na  patnácti procentech, deseti, nebo dokonce šesti procentech investičních výdajů  z celkového objemu, takže jsem rád že držíme úroveň a že se v tomto  obvodě investuje.“</w:t>
      </w:r>
    </w:p>
    <w:p>
      <w:pPr/>
      <w:r>
        <w:rPr/>
        <w:t xml:space="preserve">Mezi projekty, které se v novém roce uskuteční, patří  například stavba Multifunkčního domu Muglinov, dostavba hasičské zbrojnice  v Heřmanicích, ale i řada menších investičních akcí.</w:t>
      </w:r>
    </w:p>
    <w:p>
      <w:pPr/>
      <w:r>
        <w:rPr/>
        <w:t xml:space="preserve">---</w:t>
      </w:r>
    </w:p>
    <w:p>
      <w:pPr>
        <w:pStyle w:val="Heading1"/>
      </w:pPr>
      <w:r>
        <w:rPr>
          <w:sz w:val="36"/>
          <w:szCs w:val="36"/>
        </w:rPr>
        <w:t xml:space="preserve">V Heřmanicích zavedli nový způsob třídění odpadu</w:t>
      </w:r>
    </w:p>
    <w:p>
      <w:pPr/>
      <w:r>
        <w:rPr>
          <w:b w:val="1"/>
          <w:bCs w:val="1"/>
        </w:rPr>
        <w:t xml:space="preserve">Čtyři druhy odpadu a jen jediná nádoba. Takový je projekt společnosti OZO Ostrava, který má zjednodušit třídění odpadu, a zároveň zefektivnit jeho svoz. Po úspěšném zavedení v Bartovicích se projekt rozšiřuje i do dalších částí Ostravy včetně slezskoostravských Heřmanic.</w:t>
      </w:r>
    </w:p>
    <w:p>
      <w:pPr/>
      <w:r>
        <w:rPr/>
        <w:t xml:space="preserve">Obyvatelé rodinných domů v Heřmanicích mohou od podzimu  třídit jednodušeji. Před každý dům byla totiž přistavena nádoba, do které nyní  mohou společně vhazovat papír, plast, nápojové kartony i kovové obaly, a to  v rámci rozšíření pilotního projektu „single stream“. Ostrava je přitom  prvním městem v republice, kde mohlo dojít k jeho zavedení.</w:t>
      </w:r>
    </w:p>
    <w:p>
      <w:pPr/>
      <w:r>
        <w:rPr>
          <w:b w:val="1"/>
          <w:bCs w:val="1"/>
        </w:rPr>
        <w:t xml:space="preserve">Vladimíra Karasová, mluvčí OZO Ostrava:</w:t>
      </w:r>
      <w:r>
        <w:rPr/>
        <w:t xml:space="preserve"> „Česká  legislativa prozatím neumožňuje společný sběr papíru s těmi dalšími  komunitami, které my tady zkoušíme. My tím následným tříděním na naší třídicí  lince chceme ukázat, že to jde a že ty odpady jsou kvalitní, protože už to máme  ověřeno z předchozího projektu v Bartovicích.“</w:t>
      </w:r>
    </w:p>
    <w:p>
      <w:pPr/>
      <w:r>
        <w:rPr>
          <w:b w:val="1"/>
          <w:bCs w:val="1"/>
        </w:rPr>
        <w:t xml:space="preserve">Richard Vereš (ANO), starosta Slezské Ostravy:</w:t>
      </w:r>
      <w:r>
        <w:rPr/>
        <w:t xml:space="preserve"> „Nepochybně  se ulehčí těm, kteří již dnes třídili a nebudou tak muset chodit  k velkoobjemovým kontejnerům. Zároveň se do budoucna budou moct zrušit i  nevzhledná hnízda, kde kontejnery na tříděný odpad byly a často přinášely  spoustu negativních vlivů, ať už šlo o zápach, nebo například o hlodavce.  Samozřejmě to může podnítit ty, kteří zatím netřídili, aby třídit začali.“</w:t>
      </w:r>
    </w:p>
    <w:p>
      <w:pPr/>
      <w:r>
        <w:rPr/>
        <w:t xml:space="preserve">Zároveň s novými nádobami na tříděný odpad došlo v  Heřmanicích i k výměně starých nádob na odpad směsný a taky k jejich  zmenšení.</w:t>
      </w:r>
    </w:p>
    <w:p>
      <w:pPr/>
      <w:r>
        <w:rPr>
          <w:b w:val="1"/>
          <w:bCs w:val="1"/>
        </w:rPr>
        <w:t xml:space="preserve">Richard Vereš (ANO), starosta Slezské Ostravy:</w:t>
      </w:r>
      <w:r>
        <w:rPr/>
        <w:t xml:space="preserve"> „Máme  samozřejmě podněty i na to, že nádoby na směsný komunální odpad, které u domů  zůstaly, jsou nově nedostačující, nicméně po konzultaci se společností OZO bych  chtěl občany uklidnit, protože se v rámci běhu systému ukazuje, že ty  nádoby dostatečné jsou a musíme se s tím zkrátka jen sžít.“</w:t>
      </w:r>
    </w:p>
    <w:p>
      <w:pPr/>
      <w:r>
        <w:rPr>
          <w:b w:val="1"/>
          <w:bCs w:val="1"/>
        </w:rPr>
        <w:t xml:space="preserve">Vladimíra Karasová, mluvčí OZO Ostrava:</w:t>
      </w:r>
      <w:r>
        <w:rPr/>
        <w:t xml:space="preserve"> „Aby  fungovalo to, že bude méně hůře využitelného směsného odpadu a více toho  tříděného, musíme poměr trochu upravit. Některým to teď možná dělá trochu  problém, ale my doufáme, že si na tento systém zvyknou a že tříděného odpadu  vytvoří ve své domácnosti více a toho směsného úplné minimum.“</w:t>
      </w:r>
    </w:p>
    <w:p>
      <w:pPr/>
      <w:r>
        <w:rPr/>
        <w:t xml:space="preserve">Kromě zvýšení objemu tříděného odpadu na úkor směsného se  navíc zefektivní jeho svoz. Ten teď probíhá v Heřmanicích podle nového  harmonogramu.</w:t>
      </w:r>
    </w:p>
    <w:p>
      <w:pPr/>
      <w:r>
        <w:rPr>
          <w:b w:val="1"/>
          <w:bCs w:val="1"/>
        </w:rPr>
        <w:t xml:space="preserve">Vladimíra Karasová, mluvčí OZO Ostrava:</w:t>
      </w:r>
      <w:r>
        <w:rPr/>
        <w:t xml:space="preserve"> „Svoz  tříděného odpadu je jednou za čtrnáct dnů, svoz směsného taky, takže se to  střídá ob týden. Je to určitě efektivnější, když mají na tříděný odpad pouze  jednu nádobu, a ne zvlášť tu modrou a žlutou, protože my můžeme jet jenom  jednou a svezeme si to najednou. Je to určitě levnější a efektivnější způsob.“</w:t>
      </w:r>
    </w:p>
    <w:p>
      <w:pPr/>
      <w:r>
        <w:rPr/>
        <w:t xml:space="preserve">Kromě Heřmanic a Bartovic byl zatím projekt zaveden taky v Radvanicích  a po vyhodnocení se počítá i s možným rozšířením do dalších částí města.</w:t>
      </w:r>
    </w:p>
    <w:p>
      <w:pPr/>
      <w:r>
        <w:rPr/>
        <w:t xml:space="preserve">---</w:t>
      </w:r>
    </w:p>
    <w:p>
      <w:pPr>
        <w:pStyle w:val="Heading1"/>
      </w:pPr>
      <w:r>
        <w:rPr>
          <w:sz w:val="36"/>
          <w:szCs w:val="36"/>
        </w:rPr>
        <w:t xml:space="preserve">Hladnov Rock Choir oslavil deset let na scéně</w:t>
      </w:r>
    </w:p>
    <w:p>
      <w:pPr/>
      <w:r>
        <w:rPr>
          <w:b w:val="1"/>
          <w:bCs w:val="1"/>
        </w:rPr>
        <w:t xml:space="preserve">Hladnovský rockový sbor oslavil koncem roku deset let od svého založení a jako dárek si nadělil sérii vánočních koncertů. Jeho členové představili svůj tradiční repertoár i netradiční aranže vánočních koled. K narozeninám jim ale tentokrát zazpívalo i obecenstvo.</w:t>
      </w:r>
    </w:p>
    <w:p>
      <w:pPr/>
      <w:r>
        <w:rPr/>
        <w:t xml:space="preserve">Vánoce v ostravském Domu kultury Poklad obohatilo jako  každý rok vystoupení unikátního slezskoostravského sboru Hladnov Rock Choir,  který vystoupil s hity legendárních Aerosmith, Kiss, Queen, ale i dalších  rockových velikánů.</w:t>
      </w:r>
    </w:p>
    <w:p>
      <w:pPr/>
      <w:r>
        <w:rPr>
          <w:b w:val="1"/>
          <w:bCs w:val="1"/>
        </w:rPr>
        <w:t xml:space="preserve">Hana Paskudová, sólistka:</w:t>
      </w:r>
      <w:r>
        <w:rPr/>
        <w:t xml:space="preserve"> „Repertoár se mění tak  různě. Občas se vracíme k některým věcem, které jsme dělali třeba před  osmi lety a které si mohou lidé poslechnout na tomto koncertě. Vracíme se ke  skladbám, jako je High Hopes, máme tady jedno překvapení, Bohemian Rhapsody  děláme snad už skoro od začátku, to je taková naše stálice a máme ji nejradši.  Většinou si ji chtějí lidé na každém koncertu vytleskat, takže už je v nás  zažitá.“</w:t>
      </w:r>
    </w:p>
    <w:p>
      <w:pPr/>
      <w:r>
        <w:rPr/>
        <w:t xml:space="preserve">V repertoáru sbor nemá jen zahraniční písně. Na  letošních čtyřech vánočních koncertech předvedl i klasické koledy nebo Sluneční  hrob ze slavné vánoční filmové komedie.</w:t>
      </w:r>
    </w:p>
    <w:p>
      <w:pPr/>
      <w:r>
        <w:rPr>
          <w:b w:val="1"/>
          <w:bCs w:val="1"/>
        </w:rPr>
        <w:t xml:space="preserve">Lucie Maršálková, sbormistryně:</w:t>
      </w:r>
      <w:r>
        <w:rPr/>
        <w:t xml:space="preserve"> „Pelíšky patří k Vánocům,  takže máme i Narodil se Kristus Pán a bude to na sebe i hezky navazovat. Chtěli  jsme udělat i takový vtípek, že potom, co dozpíváme Narodil se Kristus Pán,  přijde ke klavíru Mirek a zahraje takovou tu legendární scénku, ale  nepřemluvili jsme ho.“</w:t>
      </w:r>
    </w:p>
    <w:p>
      <w:pPr/>
      <w:r>
        <w:rPr/>
        <w:t xml:space="preserve">Vánočními koncerty zakončuje Hladnov Rock Choir rok  pravidelně. Letos na nich ale oslavil svých deset let na scéně. Sbor přitom  vznikl náhodou a jeho začátky nebyly jednoduché.</w:t>
      </w:r>
    </w:p>
    <w:p>
      <w:pPr/>
      <w:r>
        <w:rPr>
          <w:b w:val="1"/>
          <w:bCs w:val="1"/>
        </w:rPr>
        <w:t xml:space="preserve">Miroslav Hlavačka, zakladatel sboru:</w:t>
      </w:r>
      <w:r>
        <w:rPr/>
        <w:t xml:space="preserve"> „Pamatuju si, že  když jsem přišel s tím nápadem, že skloubím klasický sbor s rockovou  kapelou, tak se mi všichni vysmáli, všichni mí kolegové mi říkali, že je to  blbost a že to prostě nejde. Nakonec jsme zjistili, že to jde a že to funguje.“</w:t>
      </w:r>
    </w:p>
    <w:p>
      <w:pPr/>
      <w:r>
        <w:rPr/>
        <w:t xml:space="preserve">V Pokladu tentokrát nezpívali jen sboristé. S přáním  k narozeninám se zpěvem přidali i návštěvníci, kteří si celý koncert náležitě  užili.</w:t>
      </w:r>
    </w:p>
    <w:p>
      <w:pPr/>
      <w:r>
        <w:rPr>
          <w:b w:val="1"/>
          <w:bCs w:val="1"/>
        </w:rPr>
        <w:t xml:space="preserve">anketa, návštěvníci vánočního koncertu Hladnov Rock  Choir:</w:t>
      </w:r>
      <w:r>
        <w:rPr/>
        <w:t xml:space="preserve"> „No dobré to je, dobré. Fredie Mercury se tady oprášil, vokálně  náročné skladby. No asi proto to mají v repertoáru. Dobré, perfektní.“</w:t>
      </w:r>
    </w:p>
    <w:p>
      <w:pPr/>
      <w:r>
        <w:rPr>
          <w:b w:val="1"/>
          <w:bCs w:val="1"/>
        </w:rPr>
        <w:t xml:space="preserve">anketa, návštěvníci vánočního koncertu Hladnov Rock  Choir:</w:t>
      </w:r>
      <w:r>
        <w:rPr/>
        <w:t xml:space="preserve"> „Byl jsem dneska s kamarádem poprvé. Moderátor pobavil,  písničky jsem nečekal. Čekal jsem úplně něco jiného, čekal jsem, že mě to ani  nebude bavit, ale zaujalo mě to a asi jsem nebyl naposled.“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31-1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2026-06-26T13:19:52+02:00</dcterms:created>
  <dcterms:modified xsi:type="dcterms:W3CDTF">2026-06-26T13:19:52+02:00</dcterms:modified>
</cp:coreProperties>
</file>

<file path=docProps/custom.xml><?xml version="1.0" encoding="utf-8"?>
<Properties xmlns="http://schemas.openxmlformats.org/officeDocument/2006/custom-properties" xmlns:vt="http://schemas.openxmlformats.org/officeDocument/2006/docPropsVTypes"/>
</file>