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Opavská porodnice přivítala první miminko roku 2025</w:t>
      </w:r>
    </w:p>
    <w:p>
      <w:pPr/>
      <w:r>
        <w:rPr>
          <w:b w:val="1"/>
          <w:bCs w:val="1"/>
        </w:rPr>
        <w:t xml:space="preserve">Porodnice opavské Slezské nemocnice přivedla na svět první miminko letošního roku. Stala se jím holčička, která dostala jméno Magdalénka a na svět přišla 1. ledna před půl 5. odpoledne.</w:t>
      </w:r>
    </w:p>
    <w:p>
      <w:pPr/>
      <w:r>
        <w:rPr/>
        <w:t xml:space="preserve">Vůbec prvním opavským miminkem roku 2025 je holčička Magdalénka. Na svět přišla přírodní cestou a jak maminka tak Magdalénka jsou v pořádku a mají se čile k světu. </w:t>
      </w:r>
    </w:p>
    <w:p>
      <w:pPr/>
      <w:r>
        <w:rPr>
          <w:b w:val="1"/>
          <w:bCs w:val="1"/>
        </w:rPr>
        <w:t xml:space="preserve">Marek Fabian, primář gynekologicko-porodnického oddělení SNO: </w:t>
      </w:r>
      <w:r>
        <w:rPr/>
        <w:t xml:space="preserve">“Prvního ledna se v naší porodnici narodily dvě miminka. První dítě tohoto roku se narodilo 16.21, jmenuje se Magdalenka, holčička a hned potom, v podstatě chviličku potom se narodilo druhé miminko, které se jmenuje Žofie. Jeden porod byl přirozený, druhý porod byl císařským řezem. Co je důležité, oba dopadly dobře.”</w:t>
      </w:r>
    </w:p>
    <w:p>
      <w:pPr/>
      <w:r>
        <w:rPr>
          <w:b w:val="1"/>
          <w:bCs w:val="1"/>
        </w:rPr>
        <w:t xml:space="preserve">Radana Šmalcová, maminka Magdalénky: </w:t>
      </w:r>
      <w:r>
        <w:rPr/>
        <w:t xml:space="preserve">“3 820 máme, jmenujeme se Magdalénka a 51 cm, že?A jste šťastná..Jo, po tolika hodinách, to už musím, že?”</w:t>
      </w:r>
    </w:p>
    <w:p>
      <w:pPr/>
      <w:r>
        <w:rPr>
          <w:b w:val="1"/>
          <w:bCs w:val="1"/>
        </w:rPr>
        <w:t xml:space="preserve">Iveta Španková, maminka Žofie: </w:t>
      </w:r>
      <w:r>
        <w:rPr/>
        <w:t xml:space="preserve">“Měla 3 kila 480, 52 cm, šla císařským řezem plánovaně, neplánovaně o den dřív, a jinak, už jsme se těšili až ji budeme mít tady. Měla se narodit 10., pak 2. a  teďka vlastně šla včera už.”</w:t>
      </w:r>
    </w:p>
    <w:p>
      <w:pPr/>
      <w:r>
        <w:rPr/>
        <w:t xml:space="preserve">Prvnímu miminku je vždy věnována velká pozornost. Mamince, tatínkovi i Magdalénce tak přišel popřát s velkou kytici v ruce ředitel nemocnice a s dalšími dary pak i vedení porodnice. </w:t>
      </w:r>
    </w:p>
    <w:p>
      <w:pPr/>
      <w:r>
        <w:rPr>
          <w:b w:val="1"/>
          <w:bCs w:val="1"/>
        </w:rPr>
        <w:t xml:space="preserve">Karel Siebert, ředitel SNO: “</w:t>
      </w:r>
      <w:r>
        <w:rPr/>
        <w:t xml:space="preserve">Já bych chtěl přivítat Magdalénku jako první miminko v naší nemocnici, jsem rád, že všechno proběhlo v pořádku. Maminka i holčička jsou zdravé, popřáli jsme jim jako každý rok všechno nejlepší do života, ať jsou taky zdravé, ať mají život v míru, ať se jim v naší nemocnici líbí a ať brzy spěchají tedy domů.”</w:t>
      </w:r>
    </w:p>
    <w:p>
      <w:pPr/>
      <w:r>
        <w:rPr/>
        <w:t xml:space="preserve">Opavská porodnice je velmi oblíbená nejen díky vstřícnému personálu, ale i díky tomu, že nabízí jak klasické, tak alternativní metody porodů. Budoucí rodičky tak mají z čeho vybírat. </w:t>
      </w:r>
    </w:p>
    <w:p>
      <w:pPr/>
      <w:r>
        <w:rPr>
          <w:b w:val="1"/>
          <w:bCs w:val="1"/>
        </w:rPr>
        <w:t xml:space="preserve">Marek Fabian, primář gynekologicko-porodnického oddělení SNO: </w:t>
      </w:r>
      <w:r>
        <w:rPr/>
        <w:t xml:space="preserve">“Necháváme jim takový volný prostor a v tom loňském roce v podstatě zválcoval všechny způsoby porodů porod na porodním gauči, kde ty ženy ho opravdu velice vyhledávají a skýtá spoustu různých porodních poloh ať už v kleče, v podřepu, takže opravdu ten gauč je velice oblíbený a kdo jenom trošku mu to umožní ten průběh porodu, tak většinou se směřuje směrem k tomu porodnímu gauči.” </w:t>
      </w:r>
    </w:p>
    <w:p>
      <w:pPr/>
      <w:r>
        <w:rPr/>
        <w:t xml:space="preserve">Porodní gauč se osvědčil natolik, že už na jaře k němu přibude další. </w:t>
      </w:r>
    </w:p>
    <w:p>
      <w:pPr/>
      <w:r>
        <w:rPr/>
        <w:t xml:space="preserve">---</w:t>
      </w:r>
    </w:p>
    <w:p>
      <w:pPr>
        <w:pStyle w:val="Heading1"/>
      </w:pPr>
      <w:r>
        <w:rPr>
          <w:sz w:val="36"/>
          <w:szCs w:val="36"/>
        </w:rPr>
        <w:t xml:space="preserve">Mrazy plní denní centrum i noclehárny</w:t>
      </w:r>
    </w:p>
    <w:p>
      <w:pPr/>
      <w:r>
        <w:rPr>
          <w:b w:val="1"/>
          <w:bCs w:val="1"/>
        </w:rPr>
        <w:t xml:space="preserve">V Opavě žije bezmála 90 lidí bez domova, z toho 20 žen. Jejich počet se za poslední 3 roky zvýšil na více než trojnásobek. V těchto mrazivých dnech plní nízkoprahové denní centrum i noclehárny ve městě.</w:t>
      </w:r>
    </w:p>
    <w:p>
      <w:pPr/>
      <w:r>
        <w:rPr/>
        <w:t xml:space="preserve">Mrazivé dny zasáhly i Opavu. Zatímco většina z nás se může schovat v teple domova, pro téměř 90 lidí bez střechy nad hlavou je každý zimní den bojem o přežití. Nízkoprahové denní centrum je jedním z míst, které těmto lidem poskytuje útočiště. </w:t>
      </w:r>
    </w:p>
    <w:p>
      <w:pPr/>
      <w:r>
        <w:rPr>
          <w:b w:val="1"/>
          <w:bCs w:val="1"/>
        </w:rPr>
        <w:t xml:space="preserve">Gerhard Karhan, ředitel Armády spásy v Opavě: </w:t>
      </w:r>
      <w:r>
        <w:rPr/>
        <w:t xml:space="preserve">“V současné době jsme na denním centru, kde denní centrum poskytujeme pro až 30 lidí, co chodí od půl 9. do půl 3. Mají možnost potravin z Potravinové banky zdarma, možnost si uvařit čaj, nějaké jednoduché jídlo a využívat podporu sociálního pracovníka."</w:t>
      </w:r>
    </w:p>
    <w:p>
      <w:pPr/>
      <w:r>
        <w:rPr/>
        <w:t xml:space="preserve">Lidé se v denním centru na Nákladní ulici mohou také osprchovat a k dispozici mají i prádelnu. </w:t>
      </w:r>
    </w:p>
    <w:p>
      <w:pPr/>
      <w:r>
        <w:rPr>
          <w:b w:val="1"/>
          <w:bCs w:val="1"/>
        </w:rPr>
        <w:t xml:space="preserve">anketa: uživatelé Denního centra: </w:t>
      </w:r>
      <w:r>
        <w:rPr/>
        <w:t xml:space="preserve">“Jsem ráda, že tato služba existuje, no ale my ženy musíme chodit z Rybářské tady. Tam je plno místa jako, to mi jako vadí. Jinak spokojená jsem, protože nemusím být venku.”</w:t>
      </w:r>
    </w:p>
    <w:p>
      <w:pPr/>
      <w:r>
        <w:rPr/>
        <w:t xml:space="preserve">“Kde jinde, nemám jinou možnost. Míval jsem, ale už jsem o to přišel. Byl jsem hodně známý, mě už taky bude 70 let pomaličku.”</w:t>
      </w:r>
    </w:p>
    <w:p>
      <w:pPr/>
      <w:r>
        <w:rPr/>
        <w:t xml:space="preserve">“Tak nejsem venku, to je pravda, ale jo, tady jsem spokojená.”</w:t>
      </w:r>
    </w:p>
    <w:p>
      <w:pPr/>
      <w:r>
        <w:rPr/>
        <w:t xml:space="preserve">“Jsme tady spokojeni.” </w:t>
      </w:r>
    </w:p>
    <w:p>
      <w:pPr/>
      <w:r>
        <w:rPr/>
        <w:t xml:space="preserve">V mrazivých dnech se plní také noclehárna, kde je k dispozici 18 lůžek. </w:t>
      </w:r>
    </w:p>
    <w:p>
      <w:pPr/>
      <w:r>
        <w:rPr>
          <w:b w:val="1"/>
          <w:bCs w:val="1"/>
        </w:rPr>
        <w:t xml:space="preserve">Jaromír Hanzlík, vedoucí přímé práce pro ambulantní služby, Armáda spásy Opava: </w:t>
      </w:r>
      <w:r>
        <w:rPr/>
        <w:t xml:space="preserve">“Noclehárna funguje každý den od půl 7. večer do 7 hodin ráno. Uživatelé přijdou, jsou ubytovaní na postele, u těch, kteří mají nějakou finanční nouzi, nemají doklady, jsou propuštěni třeba z výkonu a podobně a nemůžou nocleženku uhradit,  tak vlastně plně funguje projekt nocleženka, kde lidé přispívají na uhrazení toho noclehu a díky tomu těmto lidem můžeme pomoct dokud si nevyřeší tu svou situaci, nevyřeší si občanský průkaz, sociální dávky a tak dále, nebo si třeba nenajdou práci, aby si to mohli uhradit z vlastních zdrojů.”</w:t>
      </w:r>
    </w:p>
    <w:p>
      <w:pPr/>
      <w:r>
        <w:rPr/>
        <w:t xml:space="preserve">Pokud kapacita lůžek nestačí, funguje i projekt Volná židle. </w:t>
      </w:r>
    </w:p>
    <w:p>
      <w:pPr/>
      <w:r>
        <w:rPr>
          <w:b w:val="1"/>
          <w:bCs w:val="1"/>
        </w:rPr>
        <w:t xml:space="preserve">Jaromír Hanzlík, vedoucí přímé práce pro ambulantní služby, Armáda spásy Opava: </w:t>
      </w:r>
      <w:r>
        <w:rPr/>
        <w:t xml:space="preserve">“Kde vlastně umožňujeme těm uživatelům pobyt na jídelně v teple. Můžou si dát polévku, čaj a vlastně přečkají tu mrazivou noc v teple a pohodlí. Teď třeba v prosinci jsme pro 12 uživatelů využili tu volnou židli v 9 dnech. Někdy přišel jeden uživatel na tu volnou židli, někdy 3, podle toho jak potřebovali.”</w:t>
      </w:r>
    </w:p>
    <w:p>
      <w:pPr/>
      <w:r>
        <w:rPr/>
        <w:t xml:space="preserve">Ve městě fungují i terénní služby, které poskytují pomoc lidem v jejich prostředí.</w:t>
      </w:r>
    </w:p>
    <w:p>
      <w:pPr/>
      <w:r>
        <w:rPr>
          <w:b w:val="1"/>
          <w:bCs w:val="1"/>
        </w:rPr>
        <w:t xml:space="preserve">Gerhard Karhan, ředitel Armády spásy v Opavě: “</w:t>
      </w:r>
      <w:r>
        <w:rPr/>
        <w:t xml:space="preserve">Terénní pracovníci chodí, mají pravidelné procházky do terénu a do terénu zvlášť v tomto období chodí s polévkou, s čajem, kontaktují lidi, co jsou v terénu, jsou venku nebo v nějakých skvotech.”</w:t>
      </w:r>
    </w:p>
    <w:p>
      <w:pPr/>
      <w:r>
        <w:rPr/>
        <w:t xml:space="preserve">Dny i noci tráví venku v jakémkoliv ročním období bezmála dvě desítky lidí bez střechy nad hlavou.</w:t>
      </w:r>
    </w:p>
    <w:p>
      <w:pPr/>
      <w:r>
        <w:rPr/>
        <w:t xml:space="preserve">---</w:t>
      </w:r>
    </w:p>
    <w:p>
      <w:pPr>
        <w:pStyle w:val="Heading1"/>
      </w:pPr>
      <w:r>
        <w:rPr>
          <w:sz w:val="36"/>
          <w:szCs w:val="36"/>
        </w:rPr>
        <w:t xml:space="preserve">Živý betlém ve Stěbořicích nadchl stovky lidí</w:t>
      </w:r>
    </w:p>
    <w:p>
      <w:pPr/>
      <w:r>
        <w:rPr>
          <w:b w:val="1"/>
          <w:bCs w:val="1"/>
        </w:rPr>
        <w:t xml:space="preserve">Ve Stěbořicích na Opavsku už 25 let udržují krásnou tradici. Jde o Živý betlém, který se těší velké oblibě. Příběh o narození Ježíška se každý rok snaží pojmout jiným způsobem.</w:t>
      </w:r>
    </w:p>
    <w:p>
      <w:pPr/>
      <w:r>
        <w:rPr/>
        <w:t xml:space="preserve">U kostela Narození Panny Marie ve Stěbořicích byl opět po roce k vidění Živý Betlém, na který se sjíždějí lidé z dalekého okolí. A opět nabídl novinky. </w:t>
      </w:r>
    </w:p>
    <w:p>
      <w:pPr/>
      <w:r>
        <w:rPr>
          <w:b w:val="1"/>
          <w:bCs w:val="1"/>
        </w:rPr>
        <w:t xml:space="preserve">Anežka Ryšavíková, scénáristka: </w:t>
      </w:r>
      <w:r>
        <w:rPr/>
        <w:t xml:space="preserve">“Každý ten rok se týká narození Ježíška, je to živý betlém, ale pokaždé se soustředíme třeba na jinou postavu, takže pokaždé ten scénář je jiný. Někdy je výraznější Svatá rodina, někdy anděl a letos spíše Tři králové, kteří provázejí zpěvem celý ten příběh.” </w:t>
      </w:r>
    </w:p>
    <w:p>
      <w:pPr/>
      <w:r>
        <w:rPr/>
        <w:t xml:space="preserve">Kromě hlavních herců se živého betlému pravidelně účastní také andělé a pastýři, což jsou většinou děti</w:t>
      </w:r>
    </w:p>
    <w:p>
      <w:pPr/>
      <w:r>
        <w:rPr>
          <w:b w:val="1"/>
          <w:bCs w:val="1"/>
        </w:rPr>
        <w:t xml:space="preserve">Ludmila Slaninová, jedna z organizátorek: </w:t>
      </w:r>
      <w:r>
        <w:rPr/>
        <w:t xml:space="preserve">“Herců je zhruba 20 plus pastýři, andílci malí, ale organizátorů je zhruba 50. Zvukaři, osvětlovači, technické zázemí, kuchařky, takže zhruba těch 50 lidí se zapojuje do organizace. Každoročně to probíhá tak, že si připravíme scénář, vymyslíme si, na jaké téma  chceme tu hru celou udělat a zhruba od října začínáme zkoušet, scházíme se po malých skupinkách tři králové, svatá rodina a probíhají zkoušky.”</w:t>
      </w:r>
    </w:p>
    <w:p>
      <w:pPr/>
      <w:r>
        <w:rPr/>
        <w:t xml:space="preserve">Všichni společně se pak sešli až před Vánocemi, aby se sladili a podruhé těsně před samotným představením. </w:t>
      </w:r>
    </w:p>
    <w:p>
      <w:pPr/>
      <w:r>
        <w:rPr>
          <w:b w:val="1"/>
          <w:bCs w:val="1"/>
        </w:rPr>
        <w:t xml:space="preserve">Lukáš Graca, role krále Melichara: </w:t>
      </w:r>
      <w:r>
        <w:rPr/>
        <w:t xml:space="preserve">“Moje role je role Melichara, čili jednoho z králů, přišli jsme se poklonit společně Ježíškovi do Betléma, roli jsme nacvičovali zhruba 2 až 3 měsíce, scházeli jsme se tady ve Stodola cafe a vždycky se na to těším, protože už tady hraju několik let, více než 10 let a vždycky je to něco jiného. Jednou jsem hrál vypravěče, jednou jsem hrál Metoděje, jednou jsem hrál pastýře, anděla, a tak dále, takže role třetího krále si vážím.”</w:t>
      </w:r>
    </w:p>
    <w:p>
      <w:pPr/>
      <w:r>
        <w:rPr>
          <w:b w:val="1"/>
          <w:bCs w:val="1"/>
        </w:rPr>
        <w:t xml:space="preserve">Lucie Šínová, role Marie: </w:t>
      </w:r>
      <w:r>
        <w:rPr/>
        <w:t xml:space="preserve">“Já budu hrát Marii, moc si té role vážím, že jsme byli osloveni a je to pro nás čest tady hrát a moc se na to těšíme. Budeme hrát tady poprvé, takže je to pro nás opravdu velká premiéra.”</w:t>
      </w:r>
    </w:p>
    <w:p>
      <w:pPr/>
      <w:r>
        <w:rPr/>
        <w:t xml:space="preserve">Letošní novinkou byla také profesionální baletka, která ztvárnila zářicí kometu, která dovedla Tři krále do Betléma. </w:t>
      </w:r>
    </w:p>
    <w:p>
      <w:pPr/>
      <w:r>
        <w:rPr>
          <w:b w:val="1"/>
          <w:bCs w:val="1"/>
        </w:rPr>
        <w:t xml:space="preserve">Ludmila Slaninová, jedna z organizátorek:</w:t>
      </w:r>
      <w:r>
        <w:rPr/>
        <w:t xml:space="preserve"> “Chodí místní, ale chodí i z daleka. Lidi přijdou, posedí, popovídají si, máme tady připravený punč, máme teplý čaj, zelňačku, takže lidi se tady tak hezky pozdraví po svátcích a je to takové příjemné setkání.”</w:t>
      </w:r>
    </w:p>
    <w:p>
      <w:pPr/>
      <w:r>
        <w:rPr/>
        <w:t xml:space="preserve">Živý betlém si jako každý rok nenechaly ujít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2026-02-17T23:49:42+01:00</dcterms:created>
  <dcterms:modified xsi:type="dcterms:W3CDTF">2026-02-17T23:49:42+01:00</dcterms:modified>
</cp:coreProperties>
</file>

<file path=docProps/custom.xml><?xml version="1.0" encoding="utf-8"?>
<Properties xmlns="http://schemas.openxmlformats.org/officeDocument/2006/custom-properties" xmlns:vt="http://schemas.openxmlformats.org/officeDocument/2006/docPropsVTypes"/>
</file>