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Podařilo se obnovit mechanické čištění odpadních vod</w:t>
      </w:r>
    </w:p>
    <w:p>
      <w:pPr/>
      <w:r>
        <w:rPr>
          <w:b w:val="1"/>
          <w:bCs w:val="1"/>
        </w:rPr>
        <w:t xml:space="preserve">Ústřední čistírna odpadních vod v Ostravě-Přívoze po ničivých povodních znovu ožívá. Díky obrovskému úsilí stovek lidí se rozběhl první stupeň čištění, který výrazně sníží znečištění řeky Odry. Druhý stupeň, tedy biologické čištění, by mohl být spuštěn už na jaře.</w:t>
      </w:r>
    </w:p>
    <w:p>
      <w:pPr/>
      <w:r>
        <w:rPr/>
        <w:t xml:space="preserve">Povodně napáchaly v Ostravě obrovské škody na vodohospodářské infrastruktuře. Ústřední čistírna odpadních vod byla místy zaplavena až do výšky šesti metrů a musela být odstavena z provozu. Veškeré splašky tak odtékaly přímo do Odry. Na začátku roku přišla dobrá práva. Čistírna znovu spustila první stupeň mechanického čištění.</w:t>
      </w:r>
    </w:p>
    <w:p>
      <w:pPr/>
      <w:r>
        <w:rPr>
          <w:b w:val="1"/>
          <w:bCs w:val="1"/>
        </w:rPr>
        <w:t xml:space="preserve">Jan Dohnal (ODS), primátor Ostravy: </w:t>
      </w:r>
      <w:r>
        <w:rPr/>
        <w:t xml:space="preserve">"Chtěl bych poděkovat všem, kteří se na té obnově podíleli, ať už to byli zaměstnanci od nás z magistrátu, zaměstnanci OVAKu nebo externích firem. Jedná se o velice technologicky složitý celek." </w:t>
      </w:r>
    </w:p>
    <w:p>
      <w:pPr/>
      <w:r>
        <w:rPr>
          <w:b w:val="1"/>
          <w:bCs w:val="1"/>
        </w:rPr>
        <w:t xml:space="preserve">Jan Kotala, vedoucí odboru vodohospodářských staveb MMO: </w:t>
      </w:r>
      <w:r>
        <w:rPr/>
        <w:t xml:space="preserve">"Mechanické čištění odstraňuje z té vody veškeré nerozpustné látky, tzn. veškeré pevné mechanické látky a biologické čištění naopak odstraňuje všechny rozpustné látky."</w:t>
      </w:r>
    </w:p>
    <w:p>
      <w:pPr/>
      <w:r>
        <w:rPr/>
        <w:t xml:space="preserve">Druhý stupeň, tzv. biologické čištění, který odstraňuje i rozpuštěné znečištění, bude následně nabíhat od  března 2025. Jeho aktivace a účinnost je do značné míry závislá na teplotě. </w:t>
      </w:r>
    </w:p>
    <w:p>
      <w:pPr/>
      <w:r>
        <w:rPr>
          <w:b w:val="1"/>
          <w:bCs w:val="1"/>
        </w:rPr>
        <w:t xml:space="preserve">Jan Dohnal (ODS), primátor Ostravy:</w:t>
      </w:r>
      <w:r>
        <w:rPr/>
        <w:t xml:space="preserve"> "Rychlost bude závislá i na počasí. Biologická složka se rozvíjí podle tepoty vody, takže laicky řečeno, čím bude tepleji, tím to bude dříve." </w:t>
      </w:r>
    </w:p>
    <w:p>
      <w:pPr/>
      <w:r>
        <w:rPr/>
        <w:t xml:space="preserve">Pro provoz vyhnívacích nádrží byly zajištěny cisterny se zkapalněným LNG jako záložní zdroj energie. Tato opatření umožňují částečný provoz, zatímco probíhají další opravy zařízení. Pořád také trvá apel, aby lidé  dodržovali kanalizační řád a neházeli do odpadu co tam nepatří.  </w:t>
      </w:r>
    </w:p>
    <w:p>
      <w:pPr/>
      <w:r>
        <w:rPr/>
        <w:t xml:space="preserve">---</w:t>
      </w:r>
    </w:p>
    <w:p>
      <w:pPr>
        <w:pStyle w:val="Heading1"/>
      </w:pPr>
      <w:r>
        <w:rPr>
          <w:sz w:val="36"/>
          <w:szCs w:val="36"/>
        </w:rPr>
        <w:t xml:space="preserve">Malé Hoštice a Chlebičov propojí nová cyklostezka</w:t>
      </w:r>
    </w:p>
    <w:p>
      <w:pPr/>
      <w:r>
        <w:rPr>
          <w:b w:val="1"/>
          <w:bCs w:val="1"/>
        </w:rPr>
        <w:t xml:space="preserve">Malé Hoštice a Chlebičov propojí nová cyklostezka. Cílem její výstavby je zvýšit bezpečnost pěších a cyklistů mezi těmito obcemi, které spojuje rušná silnice.</w:t>
      </w:r>
    </w:p>
    <w:p>
      <w:pPr/>
      <w:r>
        <w:rPr/>
        <w:t xml:space="preserve">Milovníci cyklistiky i procházek se dočkají nové cyklostezky. Bude dlouhá zhruba 2 km a povede z Malých Hoštic do Chlebičova. O kvalitní cyklistické spojení obě obce usilovaly delší dobu. </w:t>
      </w:r>
    </w:p>
    <w:p>
      <w:pPr/>
      <w:r>
        <w:rPr>
          <w:b w:val="1"/>
          <w:bCs w:val="1"/>
        </w:rPr>
        <w:t xml:space="preserve">Martin Dostál, </w:t>
      </w:r>
      <w:r>
        <w:rPr>
          <w:b w:val="1"/>
          <w:bCs w:val="1"/>
        </w:rPr>
        <w:t xml:space="preserve">referent odboru rozvoje města a strategického plánování, Magistrát města Opavy: </w:t>
      </w:r>
      <w:r>
        <w:rPr/>
        <w:t xml:space="preserve">“V tuto chvíli je tato stavba rozdělena na dvě etapy. První etapu bude realizovat statutární město Opava a druhou etapu obec Chlebičov. Obě etapy jsou pokryty dotacemi ze Státního fondu dopravní infrastruktury a z rozpočtu MS kraje."</w:t>
      </w:r>
    </w:p>
    <w:p>
      <w:pPr/>
      <w:r>
        <w:rPr/>
        <w:t xml:space="preserve">Po dostavbě cyklostezky už lidé nebudou muset využívat velmi frekventovanou silnici I/56.</w:t>
      </w:r>
    </w:p>
    <w:p>
      <w:pPr/>
      <w:r>
        <w:rPr>
          <w:b w:val="1"/>
          <w:bCs w:val="1"/>
        </w:rPr>
        <w:t xml:space="preserve">Martin Dostál, </w:t>
      </w:r>
      <w:r>
        <w:rPr>
          <w:b w:val="1"/>
          <w:bCs w:val="1"/>
        </w:rPr>
        <w:t xml:space="preserve">referent odboru rozvoje města a strategického plánování, Magistrát města Opavy: </w:t>
      </w:r>
      <w:r>
        <w:rPr/>
        <w:t xml:space="preserve">“To stávající směrové vedení tam bylo velmi nevýhodné, protože na území Malých Hoštic v podstatě cyklostezka nebyla žádná v tomto úseku, ve směru na Chlebičov byla ve špatném stavebně technickém stavu."</w:t>
      </w:r>
    </w:p>
    <w:p>
      <w:pPr/>
      <w:r>
        <w:rPr/>
        <w:t xml:space="preserve">Cyklostezka  povede z ulice Horní kolem lesoparku, kde se můžou rodiny s dětmi zastavit a vyřádit se na místních atrakcích. </w:t>
      </w:r>
    </w:p>
    <w:p>
      <w:pPr/>
      <w:r>
        <w:rPr>
          <w:b w:val="1"/>
          <w:bCs w:val="1"/>
        </w:rPr>
        <w:t xml:space="preserve">Miroslava Konečná (OMČO), starostka Malých Hoštic: </w:t>
      </w:r>
      <w:r>
        <w:rPr/>
        <w:t xml:space="preserve">“Je tam broukoviště, mají tam květnaté louky, jsou tam přírodní překážky, sklad, dále tam jsou průlezky, mohou si tam opéct špekáček, takové posezení tam je."</w:t>
      </w:r>
    </w:p>
    <w:p>
      <w:pPr/>
      <w:r>
        <w:rPr>
          <w:b w:val="1"/>
          <w:bCs w:val="1"/>
        </w:rPr>
        <w:t xml:space="preserve">obyvatelka Malých Hoštic: </w:t>
      </w:r>
      <w:r>
        <w:rPr/>
        <w:t xml:space="preserve">"Myslím, že jo, že každá stezka, kde je to bezpečné s dětmi, tak je to fajn pro nás, že se můžeme někde jít projít, projet.”</w:t>
      </w:r>
    </w:p>
    <w:p>
      <w:pPr/>
      <w:r>
        <w:rPr/>
        <w:t xml:space="preserve">Nová cyklostezka si vyžádá zhruba 7 milionů korun včetně DPH a hotova by měla být nejpozději do konce letošního roku. </w:t>
      </w:r>
    </w:p>
    <w:p>
      <w:pPr/>
      <w:r>
        <w:rPr/>
        <w:t xml:space="preserve">---</w:t>
      </w:r>
    </w:p>
    <w:p>
      <w:pPr>
        <w:pStyle w:val="Heading1"/>
      </w:pPr>
      <w:r>
        <w:rPr>
          <w:sz w:val="36"/>
          <w:szCs w:val="36"/>
        </w:rPr>
        <w:t xml:space="preserve">Na Nový rok se v Havířově narodily tři děti</w:t>
      </w:r>
    </w:p>
    <w:p>
      <w:pPr/>
      <w:r>
        <w:rPr>
          <w:b w:val="1"/>
          <w:bCs w:val="1"/>
        </w:rPr>
        <w:t xml:space="preserve">Večer na Silvestra nečekali v havířovské nemocnici ani jeden porod. Vše se ale změnilo po půlnoci rychlým narozením malé Michaely. A nebyla jediná.</w:t>
      </w:r>
    </w:p>
    <w:p>
      <w:pPr/>
      <w:r>
        <w:rPr/>
        <w:t xml:space="preserve">Michaela, Eliška a Emily. To jsou holčičky, kterým se dostala velká pozornost, protože přišly na svět jako první miminka v roce 2025 v havířovské nemocnici. Maminka prvního dítěte takový Silvestr nečekala.</w:t>
      </w:r>
    </w:p>
    <w:p>
      <w:pPr/>
      <w:r>
        <w:rPr>
          <w:b w:val="1"/>
          <w:bCs w:val="1"/>
        </w:rPr>
        <w:t xml:space="preserve">Alena Sošková, maminka: </w:t>
      </w:r>
      <w:r>
        <w:rPr/>
        <w:t xml:space="preserve">“Jsem vstala, dali jsme si přípitek, chytla jsme kontrakce a už jsme za chvíli jeli. Nevím kolik bylo. 0:35, 0:40 jsme vyrazili do porodnice a už to byl sešup. A 1:55 se narodila. Měla jsem strach, protože první porod byl zdlouhavý, tak jsem z toho měla strach, co bude a nakonec super.”</w:t>
      </w:r>
    </w:p>
    <w:p>
      <w:pPr/>
      <w:r>
        <w:rPr/>
        <w:t xml:space="preserve">Ani jeden z novoročních porodů nebyl plánovaný.</w:t>
      </w:r>
    </w:p>
    <w:p>
      <w:pPr/>
      <w:r>
        <w:rPr>
          <w:b w:val="1"/>
          <w:bCs w:val="1"/>
        </w:rPr>
        <w:t xml:space="preserve">Petronela Bieliková, primářka gynekologicko-porodního oddělení: </w:t>
      </w:r>
      <w:r>
        <w:rPr/>
        <w:t xml:space="preserve">“To byl příjem z venku. My jsme tady na Silvestra neměli nikoho a měli jsme prázdno a paní po půl noci dorazila, krátce na to porodila a všechno je dobré."</w:t>
      </w:r>
    </w:p>
    <w:p>
      <w:pPr/>
      <w:r>
        <w:rPr/>
        <w:t xml:space="preserve">Tradičně hodně zdraví popřál rodinám i primátor města.</w:t>
      </w:r>
    </w:p>
    <w:p>
      <w:pPr/>
      <w:r>
        <w:rPr>
          <w:b w:val="1"/>
          <w:bCs w:val="1"/>
        </w:rPr>
        <w:t xml:space="preserve">Ondřej Baránek (ANO), primátor Havířova: </w:t>
      </w:r>
      <w:r>
        <w:rPr/>
        <w:t xml:space="preserve">“Já jsem strašně rád, že jsem mohl přivítat malou Míšu na světě jako první, protože my potřebujeme, aby se rodily děti, aby byly mladé, zdravé, šťastné rodiny."</w:t>
      </w:r>
    </w:p>
    <w:p>
      <w:pPr/>
      <w:r>
        <w:rPr/>
        <w:t xml:space="preserve">Počet porodů v nemocnici stále stoupá.</w:t>
      </w:r>
    </w:p>
    <w:p>
      <w:pPr/>
      <w:r>
        <w:rPr>
          <w:b w:val="1"/>
          <w:bCs w:val="1"/>
        </w:rPr>
        <w:t xml:space="preserve">Norbert Schellong, ředitel Nemocnice Havířov: </w:t>
      </w:r>
      <w:r>
        <w:rPr/>
        <w:t xml:space="preserve">“Máme teď slabší porodní roky, protože rodí tzv. ročníky 90 a naše porodnice může říct, že oproti loňsku jsme skoro o 80 porodů více, než v roce 2023. Takže pro nás ten rok 2024 byl velmi úspěšný."</w:t>
      </w:r>
    </w:p>
    <w:p>
      <w:pPr/>
      <w:r>
        <w:rPr/>
        <w:t xml:space="preserve">V loňském roce se v havířovské nemocnici narodilo 1015 dětí. </w:t>
      </w:r>
    </w:p>
    <w:p>
      <w:pPr/>
      <w:r>
        <w:rPr/>
        <w:t xml:space="preserve">---</w:t>
      </w:r>
    </w:p>
    <w:p>
      <w:pPr>
        <w:pStyle w:val="Heading1"/>
      </w:pPr>
      <w:r>
        <w:rPr>
          <w:sz w:val="36"/>
          <w:szCs w:val="36"/>
        </w:rPr>
        <w:t xml:space="preserve">Opavská porodnice přivítala první miminko roku 2025</w:t>
      </w:r>
    </w:p>
    <w:p>
      <w:pPr/>
      <w:r>
        <w:rPr>
          <w:b w:val="1"/>
          <w:bCs w:val="1"/>
        </w:rPr>
        <w:t xml:space="preserve">Porodnice opavské Slezské nemocnice přivedla na svět první miminko letošního roku. Stala se jím holčička, která dostala jméno Magdalénka a na svět přišla 1. ledna před půl 5. odpoledne.</w:t>
      </w:r>
    </w:p>
    <w:p>
      <w:pPr/>
      <w:r>
        <w:rPr/>
        <w:t xml:space="preserve">Vůbec prvním opavským miminkem roku 2025 je holčička Magdalénka. Na svět přišla přírodní cestou a jak maminka tak Magdalénka jsou v pořádku a mají se čile k světu. </w:t>
      </w:r>
    </w:p>
    <w:p>
      <w:pPr/>
      <w:r>
        <w:rPr>
          <w:b w:val="1"/>
          <w:bCs w:val="1"/>
        </w:rPr>
        <w:t xml:space="preserve">Marek Fabian, primář gynekologicko-porodnického oddělení SNO: </w:t>
      </w:r>
      <w:r>
        <w:rPr/>
        <w:t xml:space="preserve">“Prvního ledna se v naší porodnici narodily dvě miminka. První dítě tohoto roku se narodilo 16.21, jmenuje se Magdalenka, holčička a hned potom, v podstatě chviličku potom se narodilo druhé miminko, které se jmenuje Žofie.” </w:t>
      </w:r>
    </w:p>
    <w:p>
      <w:pPr/>
      <w:r>
        <w:rPr>
          <w:b w:val="1"/>
          <w:bCs w:val="1"/>
        </w:rPr>
        <w:t xml:space="preserve">Radana Šmalcová, maminka Magdalénky: </w:t>
      </w:r>
      <w:r>
        <w:rPr/>
        <w:t xml:space="preserve">“3 820 máme, jmenujeme se Magdalénka a 51 cm, že?A jste šťastná..Jo, po tolika hodinách, to už musím, že?”</w:t>
      </w:r>
    </w:p>
    <w:p>
      <w:pPr/>
      <w:r>
        <w:rPr>
          <w:b w:val="1"/>
          <w:bCs w:val="1"/>
        </w:rPr>
        <w:t xml:space="preserve">Iveta Španková, maminka Žofie: </w:t>
      </w:r>
      <w:r>
        <w:rPr/>
        <w:t xml:space="preserve">“Měla 3 kila 480, 52 cm, šla císařským řezem plánovaně, neplánovaně o den dřív, a jinak, už jsme se těšili až ji budeme mít tady.” </w:t>
      </w:r>
    </w:p>
    <w:p>
      <w:pPr/>
      <w:r>
        <w:rPr/>
        <w:t xml:space="preserve">Prvnímu miminku je vždy věnována velká pozornost. Mamince, tatínkovi i Magdalénce tak přišel popřát s velkou kytici v ruce ředitel nemocnice a s dalšími dary pak i vedení porodnice. </w:t>
      </w:r>
    </w:p>
    <w:p>
      <w:pPr/>
      <w:r>
        <w:rPr>
          <w:b w:val="1"/>
          <w:bCs w:val="1"/>
        </w:rPr>
        <w:t xml:space="preserve">Karel Siebert, ředitel SNO:</w:t>
      </w:r>
      <w:r>
        <w:rPr/>
        <w:t xml:space="preserve"> “Maminka i holčička jsou zdravé, popřáli jsme jim jako každý rok všechno nejlepší do života.” </w:t>
      </w:r>
    </w:p>
    <w:p>
      <w:pPr/>
      <w:r>
        <w:rPr/>
        <w:t xml:space="preserve">Opavská porodnice je velmi oblíbená nejen díky vstřícnému personálu, ale i díky tomu, že nabízí jak klasické, tak alternativní metody porodů. Budoucí rodičky tak mají z čeho vybírat. </w:t>
      </w:r>
    </w:p>
    <w:p>
      <w:pPr/>
      <w:r>
        <w:rPr/>
        <w:t xml:space="preserve">---</w:t>
      </w:r>
    </w:p>
    <w:p>
      <w:pPr>
        <w:pStyle w:val="Heading1"/>
      </w:pPr>
      <w:r>
        <w:rPr>
          <w:sz w:val="36"/>
          <w:szCs w:val="36"/>
        </w:rPr>
        <w:t xml:space="preserve">V Jablunkově je k vidění Mona Lisa nebo díla Rembrandta</w:t>
      </w:r>
    </w:p>
    <w:p>
      <w:pPr/>
      <w:r>
        <w:rPr>
          <w:b w:val="1"/>
          <w:bCs w:val="1"/>
        </w:rPr>
        <w:t xml:space="preserve">Jen po velmi krátkou dobu bude k vidění výstava několika skvostů, mezi nimiž je například mistrovská replika slavného obrazu Mony Lisy nebo grafické listy od Rembrandta. Muzeum bible umístilo expozici do prostor radnice v Jablunkově.</w:t>
      </w:r>
    </w:p>
    <w:p>
      <w:pPr/>
      <w:r>
        <w:rPr/>
        <w:t xml:space="preserve">Poté, co byly před dvěma roky v Jablunkově k vidění repliky korunovačních klenotů, mohou se nyní lidé přijít podívat na další zajímavé exponáty. Protože Muzeum bible postihly povodně, je expozice instalována v sále místní radnice.</w:t>
      </w:r>
    </w:p>
    <w:p>
      <w:pPr/>
      <w:r>
        <w:rPr>
          <w:b w:val="1"/>
          <w:bCs w:val="1"/>
          <w:i w:val="1"/>
          <w:iCs w:val="1"/>
        </w:rPr>
        <w:t xml:space="preserve">Petr Hamrozi, ředitel Muzea bible v Jablunkově: </w:t>
      </w:r>
      <w:r>
        <w:rPr>
          <w:i w:val="1"/>
          <w:iCs w:val="1"/>
        </w:rPr>
        <w:t xml:space="preserve">“</w:t>
      </w:r>
      <w:r>
        <w:rPr/>
        <w:t xml:space="preserve">Jedinečná výstava </w:t>
      </w:r>
      <w:r>
        <w:rPr>
          <w:i w:val="1"/>
          <w:iCs w:val="1"/>
        </w:rPr>
        <w:t xml:space="preserve">Bible a umění</w:t>
      </w:r>
      <w:r>
        <w:rPr/>
        <w:t xml:space="preserve"> přibližuje několik významných světových děl z pohledu Bible. Návštěvníci v Jablunkově mohou vidět opravdové skvosty, včetně nejstarších Biblí z roku 1549. Mezi hlavní taháky patří mistrovská replika nejslavnějšího obrazu všech dob – Mona Lisa. Ona je jedinečná, protože jich v Evropě není mnoho. Tento unikát putoval do Jablunkova zhruba 12 000 kilometrů. Zvláštností obrazu je například to, že se na vás opravdu dívá z různých úhlů. </w:t>
      </w:r>
    </w:p>
    <w:p>
      <w:pPr/>
      <w:r>
        <w:rPr>
          <w:b w:val="1"/>
          <w:bCs w:val="1"/>
        </w:rPr>
        <w:t xml:space="preserve">Jiří Hamrozi (KDU-ČSL), starosta Jablunkova: </w:t>
      </w:r>
      <w:r>
        <w:rPr>
          <w:i w:val="1"/>
          <w:iCs w:val="1"/>
        </w:rPr>
        <w:t xml:space="preserve">“Původně měly být exponáty součástí Muzea Bible, které bylo v září zasaženo povodněmi. Radnice proto poskytla své prostory, aby mohla tato výjimečná výstava proběhnout.”</w:t>
      </w:r>
    </w:p>
    <w:p>
      <w:pPr/>
      <w:r>
        <w:rPr>
          <w:b w:val="1"/>
          <w:bCs w:val="1"/>
          <w:i w:val="1"/>
          <w:iCs w:val="1"/>
        </w:rPr>
        <w:t xml:space="preserve">Petr Hamrozi, ředitel Muzea bible v Jablunkově: </w:t>
      </w:r>
      <w:r>
        <w:rPr>
          <w:i w:val="1"/>
          <w:iCs w:val="1"/>
        </w:rPr>
        <w:t xml:space="preserve">“</w:t>
      </w:r>
      <w:r>
        <w:rPr/>
        <w:t xml:space="preserve">Kromě Mony Lisy výstava nabízí i další zajímavosti. Mezi exponáty je exkluzivní kniha </w:t>
      </w:r>
      <w:r>
        <w:rPr>
          <w:i w:val="1"/>
          <w:iCs w:val="1"/>
        </w:rPr>
        <w:t xml:space="preserve">Muži 28. října</w:t>
      </w:r>
      <w:r>
        <w:rPr/>
        <w:t xml:space="preserve">, která přibližuje vznik Československa. Tato kniha je jedinečná svým provedením, obsahuje zlato a vltavíny, ale i svým obsahem, protože odhaluje různé pikantnosti spojené s historií vzniku republiky. Hodnota jedné takové knihy je přibližně 2 miliony korun, a na výstavě jsou k vidění hned dvě. Dalšími skvosty jsou vzácné pečetě a medaile, například k výročí založení Karlovy univerzity nebo upálení Mistra Jana Husa. Mezi unikáty se řadí také modely slavných lodí, jako je </w:t>
      </w:r>
      <w:r>
        <w:rPr>
          <w:i w:val="1"/>
          <w:iCs w:val="1"/>
        </w:rPr>
        <w:t xml:space="preserve">Bounty</w:t>
      </w:r>
      <w:r>
        <w:rPr/>
        <w:t xml:space="preserve">, a kopie Noemovy archy. Výstavu doplňuje jedinečná sbírka 100 grafických listů a rytin od Rembrandta, což je jedna z nejvýznamnějších sbírek ve střední a východní Evropě. Tato výstava je v České republice v takovém rozsahu poprvé a dlouho se nic podobného nebude opakovat. Připravit ji bylo náročné, ale nakonec se vše podařilo. Návštěvníci si mohou prohlédnout nejen samotné exponáty, ale také se zúčastnit komentovaných prohlídek, které přibližují pikantnosti spojené s jednotlivými díly."</w:t>
      </w:r>
    </w:p>
    <w:p>
      <w:pPr/>
      <w:r>
        <w:rPr/>
        <w:t xml:space="preserve">Výstava byla zahájena v neděli 22. prosince a s výjimkou Štědrého dne, Silvestra a Nového roku bude k vidění pouze do 9. ledna.</w:t>
      </w:r>
    </w:p>
    <w:p>
      <w:pPr/>
      <w:r>
        <w:rPr/>
        <w:t xml:space="preserve">---</w:t>
      </w:r>
    </w:p>
    <w:p>
      <w:pPr>
        <w:pStyle w:val="Heading1"/>
      </w:pPr>
      <w:r>
        <w:rPr>
          <w:sz w:val="36"/>
          <w:szCs w:val="36"/>
        </w:rPr>
        <w:t xml:space="preserve">Velká cena NJ přivítala krasobruslařky z celé republiky</w:t>
      </w:r>
    </w:p>
    <w:p>
      <w:pPr/>
      <w:r>
        <w:rPr>
          <w:b w:val="1"/>
          <w:bCs w:val="1"/>
        </w:rPr>
        <w:t xml:space="preserve">Velká cena Nového Jičína v krasobruslení je prestižní sportovní událostí, která každoročně přitahuje závodnice z celé České republiky. Soutěž probíhá ve více kategoriích, od nejmladších nadějí až po zkušenější závodnice.</w:t>
      </w:r>
    </w:p>
    <w:p>
      <w:pPr/>
      <w:r>
        <w:rPr/>
        <w:t xml:space="preserve">Na zimním novojičínském stadionu se konal další ročník Velké ceny Nového Jičína, která nabízí příležitost sledovat na ledové ploše výkony mladých talentů i už zkušenějších krasobruslařek. Pro domácí závodnice je to také možnost, jak změřit síly s konkurencí. </w:t>
      </w:r>
    </w:p>
    <w:p>
      <w:pPr/>
      <w:r>
        <w:rPr>
          <w:b w:val="1"/>
          <w:bCs w:val="1"/>
        </w:rPr>
        <w:t xml:space="preserve">Jana Křižanová, trenérka Krasobruslení Nový Jičín: </w:t>
      </w:r>
      <w:r>
        <w:rPr/>
        <w:t xml:space="preserve">“My tady tento závod pořádáme, každým rokem, kdy se takhle sjedou závodnice celé České republiky a ukážou tady v Novém Jičíně, co umí, co zvládají. </w:t>
      </w:r>
    </w:p>
    <w:p>
      <w:pPr/>
      <w:r>
        <w:rPr/>
        <w:t xml:space="preserve">Soutěž probíhala ve více kategoriích, od nejmladších nadějí po adult B. Poměrně mladý novojičínský oddíl krasobruslení, který ještě neoslovil ani deset let, let, už má zastoupení ve všech věkových skupinách.  </w:t>
      </w:r>
    </w:p>
    <w:p>
      <w:pPr/>
      <w:r>
        <w:rPr>
          <w:b w:val="1"/>
          <w:bCs w:val="1"/>
        </w:rPr>
        <w:t xml:space="preserve">Laura Doležalová, Krasobruslení Nový Jičín: </w:t>
      </w:r>
      <w:r>
        <w:rPr/>
        <w:t xml:space="preserve">“Krasobruslení už čtvrtý rok, hodně těžký je Axel, který teď trénuju, to jsou dvě otáčky. A daří se mi piruety.”  </w:t>
      </w:r>
    </w:p>
    <w:p>
      <w:pPr/>
      <w:r>
        <w:rPr>
          <w:b w:val="1"/>
          <w:bCs w:val="1"/>
        </w:rPr>
        <w:t xml:space="preserve">Zuzana Šustková, Krasobruslení Nový Jičín: </w:t>
      </w:r>
      <w:r>
        <w:rPr/>
        <w:t xml:space="preserve">“Já krasobruslím asi sedm let, přivedla mě k tomu moje trenérka. Začala jsem na školičce bruslení, líbilo se jí, jak bruslím, tak jsem to zkusila a baví mě to.”      </w:t>
      </w:r>
    </w:p>
    <w:p>
      <w:pPr/>
      <w:r>
        <w:rPr>
          <w:b w:val="1"/>
          <w:bCs w:val="1"/>
        </w:rPr>
        <w:t xml:space="preserve">Jana Křižanová, trenérka Krasobruslení Nový Jičín: </w:t>
      </w:r>
      <w:r>
        <w:rPr/>
        <w:t xml:space="preserve">“Bruslíme necelých deset let. Nejlepší, co se teď umístila Zuzka, bylo v Havířově, kde skončila čtvrtá v dorostenkách, Za adulty nám závodí Lucka, která se většinou umístí na prvním, druhém, třetím místě, takže to je super.”    </w:t>
      </w:r>
    </w:p>
    <w:p>
      <w:pPr/>
      <w:r>
        <w:rPr/>
        <w:t xml:space="preserve">Novojičínský krasobruslařský oddíl trénuje třikrát týdně, nové zájemce o tento ladný sport, přijímá kdykoliv během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1-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2026-08-30T11:35:34+02:00</dcterms:created>
  <dcterms:modified xsi:type="dcterms:W3CDTF">2026-08-30T11:35:34+02:00</dcterms:modified>
</cp:coreProperties>
</file>

<file path=docProps/custom.xml><?xml version="1.0" encoding="utf-8"?>
<Properties xmlns="http://schemas.openxmlformats.org/officeDocument/2006/custom-properties" xmlns:vt="http://schemas.openxmlformats.org/officeDocument/2006/docPropsVTypes"/>
</file>