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Oceněného policistu má také služebna ve Studénce</w:t>
      </w:r>
    </w:p>
    <w:p>
      <w:pPr/>
      <w:r>
        <w:rPr>
          <w:b w:val="1"/>
          <w:bCs w:val="1"/>
        </w:rPr>
        <w:t xml:space="preserve">Policie ocenila své nejlepší pracovníky z území Novojičínska za rok 2024, mimo jiné také z obvodního oddělení ve Studénce. Slova uznání si vyslechli na slavnostním ceremoniálu za přítomnosti starostů měst a krajského ředitele policie.</w:t>
      </w:r>
    </w:p>
    <w:p>
      <w:pPr/>
      <w:r>
        <w:rPr/>
        <w:t xml:space="preserve">Nejlepší policisté Novojičínska se setkali v Příboře, aby převzali ocenění za dosažení skvělých výsledků v roce 2024 nebo medaile za věrnost. Byli to pracovníci z obvodních oddělení, dopravního inspektorátu a hospodářské kriminality.</w:t>
      </w:r>
    </w:p>
    <w:p>
      <w:pPr/>
      <w:r>
        <w:rPr>
          <w:b w:val="1"/>
          <w:bCs w:val="1"/>
        </w:rPr>
        <w:t xml:space="preserve">Tomáš Kvíčala, vedoucí ÚO Nový Jičín, Policie ČR:</w:t>
      </w:r>
      <w:r>
        <w:rPr/>
        <w:t xml:space="preserve"> “Ohodnocujeme i mladší policisty, myslím si, že ta policejní obroda personálu na novojičínské policii je vidět, mladí policisté se snaží, jsou aktivní, učí se od těch starších, zkušených policistů a myslím, že to funguje.”   </w:t>
      </w:r>
    </w:p>
    <w:p>
      <w:pPr/>
      <w:r>
        <w:rPr>
          <w:b w:val="1"/>
          <w:bCs w:val="1"/>
        </w:rPr>
        <w:t xml:space="preserve">Aleš Böhm, oceněný policista, obvodní oddělení PČR Studénka: </w:t>
      </w:r>
      <w:r>
        <w:rPr/>
        <w:t xml:space="preserve">”U policie sloužím celkově deset let, první čtyři roky jsem začínal u městské policie jako strážník ve Studénce, následně šest let sloužím u státní policie. Vedlo mě k tomu asi ta různorodost práce, náročnost a adrenalin s tím spojený. Motivací je hodně. Člověk musí cítit uvnitř, že chce vykonávat tu práci, musí k tomu mít nějaký cit, musí vědět dopředu, že ta práce je i nebezpečná, a počítat s tím, takže být i fyzicky dobře zdatný a nebát se toho, nebát se pachatelů, výslechů  dalších úkonů s tím spojených.” </w:t>
      </w:r>
    </w:p>
    <w:p>
      <w:pPr/>
      <w:r>
        <w:rPr/>
        <w:t xml:space="preserve">Studeňáci vědí, že kromě policejní uniformy obléká Aleš Böhm pravidelně ještě jednu, je také členem jednotky dobrovolných hasičů Studénka-město. </w:t>
      </w:r>
    </w:p>
    <w:p>
      <w:pPr/>
      <w:r>
        <w:rPr>
          <w:b w:val="1"/>
          <w:bCs w:val="1"/>
        </w:rPr>
        <w:t xml:space="preserve">Tomáš Kužel, brigádní generál, krajský ředitel PČR MSK: </w:t>
      </w:r>
      <w:r>
        <w:rPr/>
        <w:t xml:space="preserve">“Já si hrozně vážím každého policisty a policistky, kteří nastoupí k Policii České republiky, protože podle mého soudu to pořád ještě není povolání jako takové, ale spíše poslání. Je to trošku nadnesené, ale člověk to musí cítit, musí k tomu mít vztah a musí to chtít dělat, nedá se to dělat jen pro peníze a o penězích to už vůbec v dnešní době u policie není. takže ti, kteří jsou v policii a poctivě pracují, a dneska jsme viděli ty, kteří pracují nejlépe v rámci Novojičínska, protože byli oceněni, tak těch si obrovsky vážím. Ale nejen těch, kteří byli oceněni, podle mého soudu by měli být ocenění všichni, kteří kteří odvádí každodenně na ulicích, v kancelářích nebo jako právníci nebo ekonomové každodenně svou poctivou práci a přispívají k tomu, ať policie má řádný chod a ať slouží společnosti. A ta společnost, na druhou stranu, by se jim zase měla odměnit  svým uznáním a vděkem.”    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“Myslím si, že práce policisty je velice zajímavé, od toho, že pomáháte slabším a lidem, kteří jsou v nouzi. Bez policie společnost fungovat nemůže.”  </w:t>
      </w:r>
    </w:p>
    <w:p>
      <w:pPr/>
      <w:r>
        <w:rPr/>
        <w:t xml:space="preserve">V rámci Moravskoslezského kraje je novojičínská policie stabilně nejlepší, co se týče objasněnosti případů, ta dosahuje okolo 60 procent.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“Co se týká nárůstu trestné činnosti, tak je to na mravnostní kriminalitě a na násilí, ale s tím také bojujeme, tam je objasněnost také kolem šedesáti procent, pachatelé jsou většinou známí a stojí nám to na znaleckých posudcích, než zahájíme stíhání proti konkrétnímu pachateli.”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“Spolupráce nejen s městskou policií, ale i s Policií České republiky na území města Studénky je neocenitelná a nedocenitelná. Policisté spolu musí úzce spolupracovat i tím, že díky podstavu, který máme u městské policie, tak státní policie řeší i některé noční směny během těch volných dnů, kdy městská policie sloužit nemůže.     </w:t>
      </w:r>
    </w:p>
    <w:p>
      <w:pPr/>
      <w:r>
        <w:rPr/>
        <w:t xml:space="preserve">Aktuálně na Novojičínsku chybí 29 policistů, cílem je naplnit stav v letošním roce, třeba i formou roadshow po středních školách.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nechalo opravit dva kamenné kříže</w:t>
      </w:r>
    </w:p>
    <w:p>
      <w:pPr/>
      <w:r>
        <w:rPr>
          <w:b w:val="1"/>
          <w:bCs w:val="1"/>
        </w:rPr>
        <w:t xml:space="preserve">Město Studénka nechalo opravit dva kamenné kříže, které jsou kulturními památkami. Jeden stojí ve svahu před kostelem v Butovicích, druhý na ulici Družstevní.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”Původní stav byl nevyhovující a hrozilo zřícení, proto město přistoupili k renovaci.” </w:t>
      </w:r>
    </w:p>
    <w:p>
      <w:pPr/>
      <w:r>
        <w:rPr/>
        <w:t xml:space="preserve">Za obnovu kříže na ulici Družstevní zaplatila radnice 85 tisíc korun, práce na opravě většího kříže v Butovicích si vyžádaly investici 360 tisíc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“Prvně jsem zjistili, že ty kříže vůbec náleží městu, a protože byly nějaká impulsy ze strany občanů, že by jejich stav mohl hrozit pádem. Takže jsem si nechali ověřit vlastnictví, zjistili jsme, že kříže jsou našim majetkem, a jako správní hospodáři jsme k tomu přistoupili.” </w:t>
      </w:r>
    </w:p>
    <w:p>
      <w:pPr/>
      <w:r>
        <w:rPr/>
        <w:t xml:space="preserve">Renovační práce prováděla na podzim odborná firma. Kříže byly po dobu oprav odvezeny do restaurátorské dílny.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Studénecká laťka prověřila sportovce čtyř škol</w:t>
      </w:r>
    </w:p>
    <w:p>
      <w:pPr/>
      <w:r>
        <w:rPr>
          <w:b w:val="1"/>
          <w:bCs w:val="1"/>
        </w:rPr>
        <w:t xml:space="preserve">V tělocvičně Základní školy Butovická se uskutečnila sportovní soutěž ve skoku vysokém Studénecká laťka. Zúčastnili se jí žáci ze základních škol ze Studénky a Bílovce.</w:t>
      </w:r>
    </w:p>
    <w:p>
      <w:pPr/>
      <w:r>
        <w:rPr/>
        <w:t xml:space="preserve">Studénecká laťka, podporovaná grantem města, je určena pro žáky druhého stupně a zúčastnili se jí ti nejlepší ze základních kol konaných v jednotlivých zúčastněných školách, a to byly pořádající Butovická plus další dvě místní školy Sjednocení a Františka kardinála Tomáška a také bílovecká T. G. Masaryka.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“O tuto akci mají školy velký zájem, protože skok do výšky s málokdo skáče. Tak jsem ráda, že naši tělocvikáři tuto akci pro děti z okolí připravují.”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“Už je to hodně několikátý ročník, založila to tady paní učitelka Mičkalová a já tady v této tradici pokračují.”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“Je to technická disciplína, je to náročná disciplína, kterou všechny školy trénují, mají doskočiště, takže chceme, aby se žáci mohli takto ukázat a poměřili své výkony.”    </w:t>
      </w:r>
    </w:p>
    <w:p>
      <w:pPr/>
      <w:r>
        <w:rPr/>
        <w:t xml:space="preserve">Žáci soutěžili, zvlášť dívky a chlapci, ve dvou kategoriích - mladší a starší. </w:t>
      </w:r>
    </w:p>
    <w:p>
      <w:pPr/>
      <w:r>
        <w:rPr>
          <w:b w:val="1"/>
          <w:bCs w:val="1"/>
        </w:rPr>
        <w:t xml:space="preserve">Jan Neubauer, organizátor soutěže, učitel ZŠ Butovická: </w:t>
      </w:r>
      <w:r>
        <w:rPr/>
        <w:t xml:space="preserve">“Tady, jak teď vidíte, je nastavena výška na 150 centimetrech. Minulý rok jsem tady měli výšku dokonce 160 centimetrů, což byl rekord školy, a postaral se o to náš student Patrik Silber.”   </w:t>
      </w:r>
    </w:p>
    <w:p>
      <w:pPr/>
      <w:r>
        <w:rPr>
          <w:b w:val="1"/>
          <w:bCs w:val="1"/>
        </w:rPr>
        <w:t xml:space="preserve">Sebastian Paruza, ZŠ Butovická: </w:t>
      </w:r>
      <w:r>
        <w:rPr/>
        <w:t xml:space="preserve">“Jsem hodně soutěživý, hraju i fotbal za Bílovec. A laťka, to je také sport, dělám všechny sporty. Zatím jsem překonal 140, i když jsem to lízl, ale myslím si, že můžu ještě něco přidat.”    </w:t>
      </w:r>
    </w:p>
    <w:p>
      <w:pPr/>
      <w:r>
        <w:rPr>
          <w:b w:val="1"/>
          <w:bCs w:val="1"/>
        </w:rPr>
        <w:t xml:space="preserve">Filip Prák, ZŠ Butovická: </w:t>
      </w:r>
      <w:r>
        <w:rPr/>
        <w:t xml:space="preserve">“Skočil jsem teď 140, můj rekord je 150, takže věřím, že ještě deset centimetrů přidám.”  </w:t>
      </w:r>
    </w:p>
    <w:p>
      <w:pPr/>
      <w:r>
        <w:rPr>
          <w:b w:val="1"/>
          <w:bCs w:val="1"/>
        </w:rPr>
        <w:t xml:space="preserve">Hana Mičunková, ZŠ Sjednocení: </w:t>
      </w:r>
      <w:r>
        <w:rPr/>
        <w:t xml:space="preserve">“Ráda se účastním těchto soutěží, moc mě to baví, teď jsem skočila 135 na první pokus, což je vlastně můj rekord.”  </w:t>
      </w:r>
    </w:p>
    <w:p>
      <w:pPr/>
      <w:r>
        <w:rPr>
          <w:b w:val="1"/>
          <w:bCs w:val="1"/>
        </w:rPr>
        <w:t xml:space="preserve">Aneta Krejčířová, ZŠ Butovická: </w:t>
      </w:r>
      <w:r>
        <w:rPr/>
        <w:t xml:space="preserve">“Mám ráda atletiku, také jsem dnes skočila 135.” </w:t>
      </w:r>
    </w:p>
    <w:p>
      <w:pPr/>
      <w:r>
        <w:rPr/>
        <w:t xml:space="preserve">Kompletní výsledky z finále Studentské laťky jsou na Facebooku pořadatelské škola Butovická.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0-01-2025-18-12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2026-09-29T03:07:56+02:00</dcterms:created>
  <dcterms:modified xsi:type="dcterms:W3CDTF">2026-09-29T03:07:56+02:00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