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Tři králové navštívili děti z karvinské MŠ U MŠ</w:t>
      </w:r>
    </w:p>
    <w:p>
      <w:pPr/>
      <w:r>
        <w:rPr>
          <w:b w:val="1"/>
          <w:bCs w:val="1"/>
        </w:rPr>
        <w:t xml:space="preserve">Do ulic města vyrazili koledníci. V Karviné se tři králové zastavují i v místní mateřské školce, aby dětem přiblížili tradici své cesty. Vyprávějí o tom, odkud přišli, proč následovali hvězdu a jaký význam má jejich poselství.</w:t>
      </w:r>
    </w:p>
    <w:p>
      <w:pPr/>
      <w:r>
        <w:rPr/>
        <w:t xml:space="preserve">Tradiční českou koledu, která je součástí lidových tradic a je spojována se svátkem Tří králů, slyšely děti z mateřské školky U mateřské školky pokaždé, když koledníci vstoupili do třídy.</w:t>
      </w:r>
    </w:p>
    <w:p>
      <w:pPr/>
      <w:r>
        <w:rPr>
          <w:b w:val="1"/>
          <w:bCs w:val="1"/>
        </w:rPr>
        <w:t xml:space="preserve">Magdaléna Houdková, kolednice Tříkrálové sbírky:</w:t>
      </w:r>
      <w:r>
        <w:rPr/>
        <w:t xml:space="preserve"> " V každé třídě se snažíme ty děti seznámit, proč ti králové vůbec vyšli za tou hvězdou, dary jim ukazujeme a snažíme se jim ukázat proč je důležité pomáhat,proč ta Tříkrálová sbírka vznikla, proč vybíráme penízky, nakonec si zazpíváme společně písničku a snažíme se s nimi o tom mluvit, aby měli přehled.”</w:t>
      </w:r>
    </w:p>
    <w:p>
      <w:pPr/>
      <w:r>
        <w:rPr>
          <w:b w:val="1"/>
          <w:bCs w:val="1"/>
        </w:rPr>
        <w:t xml:space="preserve">Lucie Kačorová, vedoucí učitelka MŠ U Mateřské školy:</w:t>
      </w:r>
      <w:r>
        <w:rPr/>
        <w:t xml:space="preserve"> "My jsme strašně rádi, že k nám koledníci každý rok přijdou, jsme rádi i z toho důvodu, že to jsou děti, které nám chodily, všechny čtyři jsou naše děti, bych řekla. A potěší nás i to, že touto cestou můžeme našim dětem vysvětlit, že je třeba pomáhat těm, kteří to štěstí neměli. Už od toho útlého věku děti učíme, abychom byli k sobě laskaví a když někdo nemá to štěstí jako my, tak se snažíme jim pomáhat. Takže touto cestou ta Tříkrálová sbírka je velmi pěkná česká tradice a jsme rádi, že jsme součástí toho.” </w:t>
      </w:r>
    </w:p>
    <w:p>
      <w:pPr/>
      <w:r>
        <w:rPr/>
        <w:t xml:space="preserve">S příběhem, který se váže k této tradici, se děti seznamují interaktivní formou.</w:t>
      </w:r>
    </w:p>
    <w:p>
      <w:pPr/>
      <w:r>
        <w:rPr>
          <w:b w:val="1"/>
          <w:bCs w:val="1"/>
        </w:rPr>
        <w:t xml:space="preserve">Magdaléna Houdková, kolednice Tříkrálové sbírky: </w:t>
      </w:r>
      <w:r>
        <w:rPr/>
        <w:t xml:space="preserve">"Těm dětem se snažíme vysvětlit i to, že ti králové si mysleli, že každý má svoji hvězdu a když se objevila tak velká, tak proto vyšli za tím králem, že ho nenašli na hradě, ale v jesličkách uprostřed ničeho.”</w:t>
      </w:r>
    </w:p>
    <w:p>
      <w:pPr/>
      <w:r>
        <w:rPr/>
        <w:t xml:space="preserve">Na příchod tří králů do mateřské školky se děti se svými učitelkami v mateřské školce v Karviné-Ráji dopředu pokaždé připravují.</w:t>
      </w:r>
    </w:p>
    <w:p>
      <w:pPr/>
      <w:r>
        <w:rPr>
          <w:b w:val="1"/>
          <w:bCs w:val="1"/>
        </w:rPr>
        <w:t xml:space="preserve">Lucie Kačorová, vedoucí učitelka MŠ U Mateřské školy:</w:t>
      </w:r>
      <w:r>
        <w:rPr/>
        <w:t xml:space="preserve"> "Celý týden si vyprávíme o tom, kdo ti tři králové byli, co to obnáší, děti si vyrábí korunky, hrají si na ty tři krále, staví si Betlémky, Ježíška si tam dávají.”</w:t>
      </w:r>
    </w:p>
    <w:p>
      <w:pPr/>
      <w:r>
        <w:rPr>
          <w:b w:val="1"/>
          <w:bCs w:val="1"/>
        </w:rPr>
        <w:t xml:space="preserve">anketa: děti:</w:t>
      </w:r>
      <w:r>
        <w:rPr/>
        <w:t xml:space="preserve"> "My jsme si společně zazpívali koledy." "My jsme si povídali odkud přišli a jaké přinesli Ježíškovi dary." "Kdo za vámi dnes přišel? Kašpar Melichar a Baltazar. Co měli sebou? Kadidlo, zlato a myrhu." "My jsme jim dali penízky do kasičky." "Dneska za námi přišli tři králové. Víš proč jste jim dali penízky? Abychom dětem udělaly radost.”  "Aby nebyli lidi nemocní." "My jsme dali do pokladničky penízky pro chudé lidi." </w:t>
      </w:r>
    </w:p>
    <w:p>
      <w:pPr/>
      <w:r>
        <w:rPr>
          <w:b w:val="1"/>
          <w:bCs w:val="1"/>
        </w:rPr>
        <w:t xml:space="preserve">Lucie Kačorová, vedoucí učitelka MŠ U Mateřské školy: </w:t>
      </w:r>
      <w:r>
        <w:rPr/>
        <w:t xml:space="preserve">"Sami to tam dávají a děkujeme i rodičům, že se do toho zapojili s námi."</w:t>
      </w:r>
    </w:p>
    <w:p>
      <w:pPr/>
      <w:r>
        <w:rPr/>
        <w:t xml:space="preserve">Jako poděkování od tří králů  dostaly děti tradičně kalendář a symbolické bílé zlato ve formě cukru. A nezapomnělo se také na tradiční nápis na dveře. </w:t>
      </w:r>
    </w:p>
    <w:p>
      <w:pPr/>
      <w:r>
        <w:rPr>
          <w:b w:val="1"/>
          <w:bCs w:val="1"/>
        </w:rPr>
        <w:t xml:space="preserve">Magdaléna Houdková, kolednice Tříkrálové sbírky</w:t>
      </w:r>
      <w:r>
        <w:rPr/>
        <w:t xml:space="preserve">: "Ten nápis, co píšeme na dveře je požehnání a znamená Christus mansionem benedicat nebo-li Kristus ať požehná tomuto domu v roce 2025." </w:t>
      </w:r>
    </w:p>
    <w:p>
      <w:pPr/>
      <w:r>
        <w:rPr/>
        <w:t xml:space="preserve">Tři mudrci z Východu, Kašpar, Melichar a Baltazar vyšli do ulic hned 1. ledna a potkat je můžete ještě do úterý, kdy jejich koledování oficiálně skončí. Pomáhat ale lidé mohou i sami.</w:t>
      </w:r>
    </w:p>
    <w:p>
      <w:pPr/>
      <w:r>
        <w:rPr>
          <w:b w:val="1"/>
          <w:bCs w:val="1"/>
        </w:rPr>
        <w:t xml:space="preserve">Karel Houdek, vedoucí skupiny koledníků Tříkrálové sbírky</w:t>
      </w:r>
      <w:r>
        <w:rPr/>
        <w:t xml:space="preserve">: "Chodí po celé Karviné, ale skupinek je málo, protože málokdo má odvahu jít, přestože ten samotný zážitek je pro ty děti a rdoiče hezký, kdo se odhodlá. Kdo nebude mít příležitost a my ho nebudeme moct navštívit, může přispět přes QR kód, který  lze stáhnout na stránkách Charity ČR. U nás, v Karviné, kdo by chtěl přispět a nenajde skupinku, tak je trvale kasa v kostele, kde se dá přispět zase do toho 14tého.”</w:t>
      </w:r>
    </w:p>
    <w:p>
      <w:pPr/>
      <w:r>
        <w:rPr/>
        <w:t xml:space="preserve"> Obyvatelé Karviné přispívají do pokladniček, které patří Charitě Český Těšín.</w:t>
      </w:r>
    </w:p>
    <w:p>
      <w:pPr/>
      <w:r>
        <w:rPr>
          <w:b w:val="1"/>
          <w:bCs w:val="1"/>
        </w:rPr>
        <w:t xml:space="preserve">Karel Houdek, vedoucí skupiny koledníků Tříkrálové sbírky</w:t>
      </w:r>
      <w:r>
        <w:rPr/>
        <w:t xml:space="preserve">: "Ta má vypsaných několik projektů, hlavně týkající se starších lidí, potom jako je celkový koncept Tříkrálové sbírky, menší část jde na aktivity Charity ČR, na celostátní, něco jde na zahraniční pomoc charitě a mlý kousek sebere režie, děti doatáívají nějaké šátky jako odměnu.”</w:t>
      </w:r>
    </w:p>
    <w:p>
      <w:pPr/>
      <w:r>
        <w:rPr/>
        <w:t xml:space="preserve">Sbírka je letos o něco svátečnější, koná se totiž už čtvrt století. Její poselství se ale za celou dobu vůbec nezměnilo. Pomáhat potřebným.</w:t>
      </w:r>
    </w:p>
    <w:p>
      <w:pPr/>
      <w:r>
        <w:rPr>
          <w:b w:val="1"/>
          <w:bCs w:val="1"/>
        </w:rPr>
        <w:t xml:space="preserve">Karel Houdek, vedoucí skupiny koledníků Tříkrálové sbírky</w:t>
      </w:r>
      <w:r>
        <w:rPr/>
        <w:t xml:space="preserve">: “Nemusí to být vždycky peníze, musí být ale vždycky citlivé srdce, které vidí toho  druhého.”</w:t>
      </w:r>
    </w:p>
    <w:p>
      <w:pPr/>
      <w:r>
        <w:rPr/>
        <w:t xml:space="preserve">---</w:t>
      </w:r>
    </w:p>
    <w:p>
      <w:pPr>
        <w:pStyle w:val="Heading1"/>
      </w:pPr>
      <w:r>
        <w:rPr>
          <w:sz w:val="36"/>
          <w:szCs w:val="36"/>
        </w:rPr>
        <w:t xml:space="preserve">Aktuálně z Karviné</w:t>
      </w:r>
    </w:p>
    <w:p>
      <w:pPr/>
      <w:r>
        <w:rPr>
          <w:b w:val="1"/>
          <w:bCs w:val="1"/>
        </w:rPr>
        <w:t xml:space="preserve">Obyvatelé města i jeho návštěvníci jsou zváni na komentovanou prohlídku výstavy nazvanou Jak šel čas umělce Józefa Dronga. V těchto dnech začali zaměstnanci technických služeb svážet operativně odložené stromky od kontejnerových stanovišť.</w:t>
      </w:r>
    </w:p>
    <w:p>
      <w:pPr/>
      <w:r>
        <w:rPr>
          <w:b w:val="1"/>
          <w:bCs w:val="1"/>
        </w:rPr>
        <w:t xml:space="preserve">POZVÁNKA NA KOMENTOVANOU PROHLÍDKU</w:t>
      </w:r>
    </w:p>
    <w:p>
      <w:pPr/>
      <w:r>
        <w:rPr/>
        <w:t xml:space="preserve">Obyvatelé města i jeho návštěvníci jsou zváni na komentovanou prohlídku výstavy nazvanou Jak šel čas umělce Józefa Dronga. Uskuteční se v Galerii města Karviné 16. ledna od 17 hodin.</w:t>
      </w:r>
    </w:p>
    <w:p>
      <w:pPr/>
      <w:r>
        <w:rPr>
          <w:b w:val="1"/>
          <w:bCs w:val="1"/>
        </w:rPr>
        <w:t xml:space="preserve">ZAČÍNÁ KAŽDOROČNÍ SVOZ VÁNOČNÍCH STROMKŮ</w:t>
      </w:r>
    </w:p>
    <w:p>
      <w:pPr/>
      <w:r>
        <w:rPr/>
        <w:t xml:space="preserve">V těchto dnech začali zaměstnanci technických služeb svážet operativně odložené stromky od kontejnerových stanovišť. Je to na speciálně vyčleněný vůz, tento týden se sváží stromky i v rámci svozu bioodpadu. Odložené stromky by měly být zcela odstrojeny od vánočních ozdob včetně háčků, aby mohly být předány v kompostárně v Horní Suché k dalšímu zpracování. Každoročně je jich takto svezeno přibližně 5 tun. Občané je také mohou sami odvézt do sběrného dvora, který se nachází areálu Technických služeb na ul. Bohumínská.</w:t>
      </w:r>
    </w:p>
    <w:p>
      <w:pPr/>
      <w:r>
        <w:rPr/>
        <w:t xml:space="preserve">---</w:t>
      </w:r>
    </w:p>
    <w:p>
      <w:pPr>
        <w:pStyle w:val="Heading1"/>
      </w:pPr>
      <w:r>
        <w:rPr>
          <w:sz w:val="36"/>
          <w:szCs w:val="36"/>
        </w:rPr>
        <w:t xml:space="preserve">Karvinští středoškoláci vstupují do plesové sezóny připraveni</w:t>
      </w:r>
    </w:p>
    <w:p>
      <w:pPr/>
      <w:r>
        <w:rPr>
          <w:b w:val="1"/>
          <w:bCs w:val="1"/>
        </w:rPr>
        <w:t xml:space="preserve">Taneční parket sálu stonavského Domu PZKO zaplnili studenti karvinských středních škol, kteří ukončili své několikaměsíční taneční kurzy. Výuka standardních i latinskoamerických tanců je v posledních letech stále populárnější a přitahuje širokou škálu zájemců.</w:t>
      </w:r>
    </w:p>
    <w:p>
      <w:pPr/>
      <w:r>
        <w:rPr/>
        <w:t xml:space="preserve">Nová plesová sezóna je tady. Díky tanečním kurzům je na ni připraveno více než 160 karvinských středoškoláků. Pod vedením zkušených lektorů ovládli základní kroky standardních i latinskoamerických tanců. Vše, co se během dvanácti lekcí naučily pod vedením zkušených lektorů, předvedli na svých závěrečných lekcích.</w:t>
      </w:r>
    </w:p>
    <w:p>
      <w:pPr/>
      <w:r>
        <w:rPr>
          <w:b w:val="1"/>
          <w:bCs w:val="1"/>
          <w:i w:val="1"/>
          <w:iCs w:val="1"/>
        </w:rPr>
        <w:t xml:space="preserve">Petr Sicha, lektor tanečního kurzu:</w:t>
      </w:r>
      <w:r>
        <w:rPr>
          <w:i w:val="1"/>
          <w:iCs w:val="1"/>
        </w:rPr>
        <w:t xml:space="preserve"> „Určitě je to trend dnešní doby, že spoustu mladých lidí se zpátky vrací k tomu, na čem my jsme byli vychovaní a jsme máme s toho obrovskou radost.“</w:t>
      </w:r>
    </w:p>
    <w:p>
      <w:pPr/>
      <w:r>
        <w:rPr>
          <w:b w:val="1"/>
          <w:bCs w:val="1"/>
          <w:i w:val="1"/>
          <w:iCs w:val="1"/>
        </w:rPr>
        <w:t xml:space="preserve">anketa, kurzisté: </w:t>
      </w:r>
      <w:r>
        <w:rPr>
          <w:i w:val="1"/>
          <w:iCs w:val="1"/>
        </w:rPr>
        <w:t xml:space="preserve">„Jsme se chtěli naučit tancovat a máme rádi plesy.“ „Přišla jsem, protože miluji tanec a ráda tančím.“ „Nejtěžší byl asi jive.“</w:t>
      </w:r>
    </w:p>
    <w:p>
      <w:pPr/>
      <w:r>
        <w:rPr/>
        <w:t xml:space="preserve">Po úspěšném absolvování základní série 12 lekcí nadšení kurzistů neustalo. Na vlastní přání si vyžádali dodatečné hodiny, které jim lektoři s radostí poskytli. Tím získali příležitost své taneční dovednosti dále rozvíjet a zdokonalovat.</w:t>
      </w:r>
    </w:p>
    <w:p>
      <w:pPr/>
      <w:r>
        <w:rPr>
          <w:b w:val="1"/>
          <w:bCs w:val="1"/>
          <w:i w:val="1"/>
          <w:iCs w:val="1"/>
        </w:rPr>
        <w:t xml:space="preserve">Šárka Večerková, lektorka tanečního kurzu: </w:t>
      </w:r>
      <w:r>
        <w:rPr>
          <w:i w:val="1"/>
          <w:iCs w:val="1"/>
        </w:rPr>
        <w:t xml:space="preserve">„Naučili se 6 standardních tanců, 7 latinsko-amerických tanců, hodně je to bavilo.“</w:t>
      </w:r>
    </w:p>
    <w:p>
      <w:pPr/>
      <w:r>
        <w:rPr/>
        <w:t xml:space="preserve">Rodiče, kteří přišli podpořit své děti, sledovali jejich výkony s pýchou a dojetím.</w:t>
      </w:r>
    </w:p>
    <w:p>
      <w:pPr/>
      <w:r>
        <w:rPr>
          <w:b w:val="1"/>
          <w:bCs w:val="1"/>
          <w:i w:val="1"/>
          <w:iCs w:val="1"/>
        </w:rPr>
        <w:t xml:space="preserve">anketa, rodiče kurzistů:</w:t>
      </w:r>
      <w:r>
        <w:rPr>
          <w:i w:val="1"/>
          <w:iCs w:val="1"/>
        </w:rPr>
        <w:t xml:space="preserve"> „Je to velmi hezké, je to příjemné, když vidíte svoje děti, když tancují, já jsem spokojený.“ „Já jsem opravdu zírala, jak mé dítě tančí.“</w:t>
      </w:r>
    </w:p>
    <w:p>
      <w:pPr/>
      <w:r>
        <w:rPr/>
        <w:t xml:space="preserve">Karvinští středoškoláci úspěšně dokončili základní taneční kurz. Pokud mají zájem pokračovat a zdokonalovat své taneční dovednosti, mohou se přihlásit do navazujících kurzů. Získané taneční znalosti nyní mohou využít v nadcházející plesové sezóně, která je ideální příležitostí k předvedení nově nabyté elegance na parketu.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2026-10-26T14:27:22+01:00</dcterms:created>
  <dcterms:modified xsi:type="dcterms:W3CDTF">2026-10-26T14:27:22+01:00</dcterms:modified>
</cp:coreProperties>
</file>

<file path=docProps/custom.xml><?xml version="1.0" encoding="utf-8"?>
<Properties xmlns="http://schemas.openxmlformats.org/officeDocument/2006/custom-properties" xmlns:vt="http://schemas.openxmlformats.org/officeDocument/2006/docPropsVTypes"/>
</file>