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11.1.2025, 16:35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Opava začne vydávat odpadové karty</w:t>
      </w:r>
    </w:p>
    <w:p>
      <w:pPr/>
      <w:r>
        <w:rPr>
          <w:b w:val="1"/>
          <w:bCs w:val="1"/>
        </w:rPr>
        <w:t xml:space="preserve">Opava vyrazila do boje proti zneužívání sběrných dvorů ve městě. Odpady do nich neoprávněně vozí nejen obyvatelé jiných obcí, ale i podnikatelé. Změnit to má odpadová karta.</w:t>
      </w:r>
    </w:p>
    <w:p>
      <w:pPr/>
      <w:r>
        <w:rPr/>
        <w:t xml:space="preserve">Opava chce snížit množství odpadů, které lidé vozí do sběrných dvorů. V porovnání s ostatními podobně velkými městy ho má totiž nadprůměr. Odpad tam vozí i lidé odjinud.</w:t>
      </w:r>
    </w:p>
    <w:p>
      <w:pPr/>
      <w:r>
        <w:rPr>
          <w:b w:val="1"/>
          <w:bCs w:val="1"/>
        </w:rPr>
        <w:t xml:space="preserve">Jiří Vaníček, vedoucí odboru životního prostředí, Magistrát města Opavy</w:t>
      </w:r>
      <w:r>
        <w:rPr/>
        <w:t xml:space="preserve">: “Tím, že lidé z Opavy svým známým, příbuzným, půjčují občanské průkazy, tak do Opavy léta přicestovával ve velkém množství cizí odpad.”</w:t>
      </w:r>
    </w:p>
    <w:p>
      <w:pPr/>
      <w:r>
        <w:rPr/>
        <w:t xml:space="preserve">Množství cizího odpadu se podařilo snížit přísnějšími kontrolami občanských průkazů, zcela omezit by to měly odpadové karty, které se začnou vydávat od února. Každá domácnost dostane zdarma jednu odpadovou kartu.  </w:t>
      </w:r>
    </w:p>
    <w:p>
      <w:pPr/>
      <w:r>
        <w:rPr>
          <w:b w:val="1"/>
          <w:bCs w:val="1"/>
        </w:rPr>
        <w:t xml:space="preserve">Jiří Vaníček, vedoucí odboru životního prostředí, Magistrát města Opavy</w:t>
      </w:r>
      <w:r>
        <w:rPr/>
        <w:t xml:space="preserve">: "Tyto odpadové karty budou načteny při příjezdu na sběrný dvůr speciální čtečkou a počet návštěv a výhledově i množství nebo hmotnost odpadu od jednotlivých domácností budeme evidovat. Od února chceme tyto odpadové karty zdarma rozdávat občanům zejména na pokladnách magistrátu a taky na TS v Opavě.”</w:t>
      </w:r>
    </w:p>
    <w:p>
      <w:pPr/>
      <w:r>
        <w:rPr/>
        <w:t xml:space="preserve">V únoru bude také zprovozněna internetová aplikace, díky které si Opavané budou moci kartu stáhnout do svého telefonu. </w:t>
      </w:r>
    </w:p>
    <w:p>
      <w:pPr/>
      <w:r>
        <w:rPr>
          <w:b w:val="1"/>
          <w:bCs w:val="1"/>
        </w:rPr>
        <w:t xml:space="preserve">Jiří Vaníček, vedoucí odboru životního prostředí, Magistrát města Opavy</w:t>
      </w:r>
      <w:r>
        <w:rPr/>
        <w:t xml:space="preserve">: “Chceme od datumu otevření sběrného dvora Na Šlofárně, což by mělo být 17. března, tak chceme, aby vstup na opavské sběrné dvory byl pouze s takovýmito odpadovými kartami.”</w:t>
      </w:r>
    </w:p>
    <w:p>
      <w:pPr/>
      <w:r>
        <w:rPr/>
        <w:t xml:space="preserve">Pokud ani odpadové karty nepomůžou, město bude muset přistoupit ke zdražování poplatků za odpad. Co se týká sběrného dvora Na Šlofárně, bude největší ve městě a umožní vytřídit daleko více odpadů.</w:t>
      </w:r>
    </w:p>
    <w:p>
      <w:pPr/>
      <w:r>
        <w:rPr>
          <w:b w:val="1"/>
          <w:bCs w:val="1"/>
        </w:rPr>
        <w:t xml:space="preserve">Petr Popadinec (ANO), radní Opavy: </w:t>
      </w:r>
      <w:r>
        <w:rPr/>
        <w:t xml:space="preserve">“Sběrný dvůr Na Šlofárně už bude odpovídat standardům, kde by se měly odpady lépe skladovat, mělo by to být přehlednější a dvůr se samozřejmě ještě bude dostavovat, protože se nám podařilo získat ještě další část pozemku. Kromě tohoto sběrného dvoru zůstanou ještě dvě sběrná místa, která se nachází v Jaktaři na ulici Přemyslovců a další je v Kateřinkách.”</w:t>
      </w:r>
    </w:p>
    <w:p>
      <w:pPr/>
      <w:r>
        <w:rPr/>
        <w:t xml:space="preserve">Sběrný dvůr na ulici Bílovecké v Kylešovicích bude poté pravděpodobně zrušen.</w:t>
      </w:r>
    </w:p>
    <w:p>
      <w:pPr/>
      <w:r>
        <w:rPr/>
        <w:t xml:space="preserve">---</w:t>
      </w:r>
    </w:p>
    <w:p>
      <w:pPr>
        <w:pStyle w:val="Heading1"/>
      </w:pPr>
      <w:r>
        <w:rPr>
          <w:sz w:val="36"/>
          <w:szCs w:val="36"/>
        </w:rPr>
        <w:t xml:space="preserve">Městský útulek pro psy funguje omezeně</w:t>
      </w:r>
    </w:p>
    <w:p>
      <w:pPr/>
      <w:r>
        <w:rPr>
          <w:b w:val="1"/>
          <w:bCs w:val="1"/>
        </w:rPr>
        <w:t xml:space="preserve">Městský útulek pro psy v Opavě funguje v omezeném provozu. Podepsaly se na něm zářijové povodně, které zcela zničily venkovní kotce i oplocení a poškodily i samotnou budovu.</w:t>
      </w:r>
    </w:p>
    <w:p>
      <w:pPr/>
      <w:r>
        <w:rPr/>
        <w:t xml:space="preserve">Budova Městského útulku pro psy se po desítkách let dočká rekonstrukce. Už podruhé ji poškodily povodně, poprvé v roce 97 měsíc poté, co byla zkolaudována. Podruhé loni v září.</w:t>
      </w:r>
    </w:p>
    <w:p>
      <w:pPr/>
      <w:r>
        <w:rPr>
          <w:b w:val="1"/>
          <w:bCs w:val="1"/>
        </w:rPr>
        <w:t xml:space="preserve">Petr Popadinec (ANO), radní Opavy: </w:t>
      </w:r>
      <w:r>
        <w:rPr/>
        <w:t xml:space="preserve">“V roce 97, to znamená, že přesto, že byl zkolaudován, tak už dostal první ránu té vody a druhá rána byla teď, která ho víceméně už úplně jakoby dokončila s tím, že ta budova útulku se opravdu bude muset  rekonstruovat. Ta rekonstrukce byla připravena už předtím, protože my jsme chtěli budovu útulku upravit nebo opravit ve stavu takovém, jakém je, ale na základě projektantů a na základě sond, které tam byly provedeny se zjistilo, že obě povodně na tom zanechaly své stopy a útulek je opravdu ve špatném technickém stavu.” </w:t>
      </w:r>
    </w:p>
    <w:p>
      <w:pPr/>
      <w:r>
        <w:rPr/>
        <w:t xml:space="preserve">Velká voda útulek zatopila do výšky přes metr 80. Zvířata se naštěstí podařilo včas odvést do bezpečí. O některé pejsky se starali dobrovolníci a o další psí útulky v okolí. </w:t>
      </w:r>
    </w:p>
    <w:p>
      <w:pPr/>
      <w:r>
        <w:rPr>
          <w:b w:val="1"/>
          <w:bCs w:val="1"/>
        </w:rPr>
        <w:t xml:space="preserve">Markéta Drešlová, referentka odboru životního prostředí opavského magistrátu: </w:t>
      </w:r>
      <w:r>
        <w:rPr/>
        <w:t xml:space="preserve">“Jakmile to bylo možné, tak jsme je opět stáhli tady k nám na budovu a momentálně jsme v mimořádném režimu. Tento mimořádný režim spočívá v tom, že je zde omezené množství různých exkurzí a návštěv. Ale samozřejmě o všechny zvířata je stoprocentně a plnohodnotně postaráno.”</w:t>
      </w:r>
    </w:p>
    <w:p>
      <w:pPr/>
      <w:r>
        <w:rPr/>
        <w:t xml:space="preserve">Momentálně se pro pejsky vyrábějí nové venkovní kotce, kterých bude celkem 27.</w:t>
      </w:r>
    </w:p>
    <w:p>
      <w:pPr/>
      <w:r>
        <w:rPr>
          <w:b w:val="1"/>
          <w:bCs w:val="1"/>
        </w:rPr>
        <w:t xml:space="preserve">Markéta Drešlová, referentka odboru životního prostředí opavského magistrátu:</w:t>
      </w:r>
      <w:r>
        <w:rPr/>
        <w:t xml:space="preserve"> “Jedná se o kotce, které budou vyhřívané, budou celozděné a budou mít tři základní velikosti pro tři velikosti psů. To znamená pro malé, střední a velké. Je to opravdu velmi dobrá změna, protože bude více těch kotců a budeme tak moci poskytnout mnohem lepší zázemí pro naše čtyřnohé kamarády.”</w:t>
      </w:r>
    </w:p>
    <w:p>
      <w:pPr/>
      <w:r>
        <w:rPr/>
        <w:t xml:space="preserve">Kapacita útulku je momentálně 60 procent. Pejsci jsou umístěni uvnitř a pravidelně se střídají ve výbězích.</w:t>
      </w:r>
    </w:p>
    <w:p>
      <w:pPr/>
      <w:r>
        <w:rPr>
          <w:b w:val="1"/>
          <w:bCs w:val="1"/>
        </w:rPr>
        <w:t xml:space="preserve">Markéta Drešlová, referentka odboru životního prostředí opavského magistrátu: </w:t>
      </w:r>
      <w:r>
        <w:rPr/>
        <w:t xml:space="preserve">“Chtěla bych poděkovat za to, jaká pomoc nám byla poskytnuta po povodních, a to hasičům, policistům, všem občanům, kteří se nám snažili pomoct, a to nejenom finančně, ale i materiálně. Díky materiální pomoci, kterou jsme dostali, tak jsme se mohli přes toto nepříznivé období poměrně lépe překlenout.”</w:t>
      </w:r>
    </w:p>
    <w:p>
      <w:pPr/>
      <w:r>
        <w:rPr/>
        <w:t xml:space="preserve">Lidé do útulku nosili nejen deky, prostěradla, granule nebo pamlsky, ale pomáhali také finančně. </w:t>
      </w:r>
    </w:p>
    <w:p>
      <w:pPr/>
      <w:r>
        <w:rPr>
          <w:b w:val="1"/>
          <w:bCs w:val="1"/>
        </w:rPr>
        <w:t xml:space="preserve">Markéta Drešlová, referentka odboru životního prostředí opavského magistrátu:</w:t>
      </w:r>
      <w:r>
        <w:rPr/>
        <w:t xml:space="preserve"> “Což se přiznám, že v tuto chvíli je pro nás nejdůležitější. Stále máme na webových stránkách městského útulku účet a taktéž variabilní symbol, na který můžou stále lidé posílat jakoukoliv finanční částku, protože tyto povodně byly pro nás poměrně devastující. Díky tomu, že máme mezi sebou výborné lidi, výborné občany a samozřejmě i vedení města, pan primátor, nám takovým způsobem pomohli, že bez toho bysme to nezvládli.”</w:t>
      </w:r>
    </w:p>
    <w:p>
      <w:pPr/>
      <w:r>
        <w:rPr/>
        <w:t xml:space="preserve">Kotce pro pejsky se budou dozdívat hned jak to počasí dovolí a rekonstrukce budovy útulku by měla začít nejpozději příští rok.</w:t>
      </w:r>
    </w:p>
    <w:p>
      <w:pPr/>
      <w:r>
        <w:rPr/>
        <w:t xml:space="preserve">---</w:t>
      </w:r>
    </w:p>
    <w:p>
      <w:pPr>
        <w:pStyle w:val="Heading1"/>
      </w:pPr>
      <w:r>
        <w:rPr>
          <w:sz w:val="36"/>
          <w:szCs w:val="36"/>
        </w:rPr>
        <w:t xml:space="preserve">Knihovna v Kateřinkách projde modernizací</w:t>
      </w:r>
    </w:p>
    <w:p>
      <w:pPr/>
      <w:r>
        <w:rPr>
          <w:b w:val="1"/>
          <w:bCs w:val="1"/>
        </w:rPr>
        <w:t xml:space="preserve">Pobočka Knihovny Petra Bezruče v Opavě-Kateřinkách dostane moderní image i vybavení. Po povodních, které se jí prohnaly, je zcela vyklizená a vysušují se podlahy i zdi.</w:t>
      </w:r>
    </w:p>
    <w:p>
      <w:pPr/>
      <w:r>
        <w:rPr/>
        <w:t xml:space="preserve">Knihovnu v Kateřinkách v září velká voda zaplavila do výšky metr 30. Zaměstnancům spolu s dobrovolníky se podařil zachránit celý knižní fond, tedy bezmála 25 tisíc svazků, veškerou techniku a drobný nábytek. Vše vynesli do patra ZŠ Šrámkova, ve které knihovna sídlí. </w:t>
      </w:r>
    </w:p>
    <w:p>
      <w:pPr/>
      <w:r>
        <w:rPr>
          <w:b w:val="1"/>
          <w:bCs w:val="1"/>
        </w:rPr>
        <w:t xml:space="preserve">Markéta Beyerová, ředitelka, Knihovna Petra Bezruče: </w:t>
      </w:r>
      <w:r>
        <w:rPr/>
        <w:t xml:space="preserve">“Když jsme tady po opadnutí vody přišli, našli jsme to tady celé zabahněné, špinavé, nestihli jsme zachránit nábytek. Utopili jsme veškeré regály, utopili jsme výpůjční pulty a velký nábytek, který byl sešroubovaný k sobě a nestihli jsme zachránit sklad. Vzhledem k tomu, že tady je panel, tak jsme jen seškrabávali malbu. Pomohli nám potom vojáci, kteří nám to tady vydezinfikovali. Stavební firma, která tady bude dělat stavební úpravy, tak vybrousila podlahy, aby to pustilo vodu a měli by ještě vybrušovat i ty zdi.”</w:t>
      </w:r>
    </w:p>
    <w:p>
      <w:pPr/>
      <w:r>
        <w:rPr/>
        <w:t xml:space="preserve">Prostory knihovny se stále vysušují s tím, že už je vysoutěžená firma, která bude dělat stavební úpravy. </w:t>
      </w:r>
    </w:p>
    <w:p>
      <w:pPr/>
      <w:r>
        <w:rPr>
          <w:b w:val="1"/>
          <w:bCs w:val="1"/>
        </w:rPr>
        <w:t xml:space="preserve">Markéta Beyerová, ředitelka, Knihovna Petra Bezruče: </w:t>
      </w:r>
      <w:r>
        <w:rPr/>
        <w:t xml:space="preserve">“Každý den vyléváme pořád plné vysoušeče, protože stěny a podlahy jsou pořád nasáklé tou vodou. Podlahy se nemůžou dělat pokud mají víc než 2 procenta vlhkosti a pořád jsou tady ještě některá místa, která jsou nad dvěma procenty.”</w:t>
      </w:r>
    </w:p>
    <w:p>
      <w:pPr/>
      <w:r>
        <w:rPr/>
        <w:t xml:space="preserve">Rekonstrukce knihovny začne hned, jakmile budou nejen vysušená všechna místa, ale zároveň i projekt na interiérové úpravy, který se právě připravuje.</w:t>
      </w:r>
    </w:p>
    <w:p>
      <w:pPr/>
      <w:r>
        <w:rPr>
          <w:b w:val="1"/>
          <w:bCs w:val="1"/>
        </w:rPr>
        <w:t xml:space="preserve">Markéta Beyerová, ředitelka, Knihovna Petra Bezruče:</w:t>
      </w:r>
      <w:r>
        <w:rPr/>
        <w:t xml:space="preserve"> “Čekáme na projekt pana architekta, protože jsme chtěli využít toho, že ten prostor je úplně prázdný a udělat to nově, moderně a tak, aby to lépe vyhovovalo našim potřebám. protože se tady musí upravit i elektřina a když se bude dělat nová, tak bysme chtěli, aby byla tak jak ji potřebujeme, aby jsme měli zásuvky tam, kde je potřeba mít zásuvky a ne třeba schované za regály.”</w:t>
      </w:r>
    </w:p>
    <w:p>
      <w:pPr/>
      <w:r>
        <w:rPr>
          <w:b w:val="1"/>
          <w:bCs w:val="1"/>
        </w:rPr>
        <w:t xml:space="preserve">Matěj Bálek, projektant: </w:t>
      </w:r>
      <w:r>
        <w:rPr/>
        <w:t xml:space="preserve">“První návrhy jsou takové, že bysme chtěli propojit veškeré generace od těch starších až po ty nejmladší. Vzniknou tady relaxační prostory, vlastně lidé si budou moct odpočinout, přečíst si knihu, poslechnout si případně nějakou audioknihu a také skladovací prostory, které budou právě sloužit pro skladování knih a pro výběr možných knih na čtení.”</w:t>
      </w:r>
    </w:p>
    <w:p>
      <w:pPr/>
      <w:r>
        <w:rPr/>
        <w:t xml:space="preserve">Součástí nově zrekonstruované knihovny by měla být také venkovní čítárna. Vzniknout by tady měla velká dřevěná terasa s posezením.</w:t>
      </w:r>
    </w:p>
    <w:p>
      <w:pPr/>
      <w:r>
        <w:rPr>
          <w:b w:val="1"/>
          <w:bCs w:val="1"/>
        </w:rPr>
        <w:t xml:space="preserve">Matěj Bálek, projektant: </w:t>
      </w:r>
      <w:r>
        <w:rPr/>
        <w:t xml:space="preserve">“K barevnosti jsme se zatím nedostali, zatím to máme v prvotní myšlenkové fázi, kdy se snažíme ten prostor koncepčně uchopit a vytvořit tak, aby lidé v něm chtěli trávit čas a abysme jim dali nějakou možnost, příležitost nějaké sebekreativity a v podstatě, aby se zde se slučovaly generace, mohly spolu komunikovat a učily se od sebe.”</w:t>
      </w:r>
    </w:p>
    <w:p>
      <w:pPr/>
      <w:r>
        <w:rPr/>
        <w:t xml:space="preserve">Nové bude i zázemí pro zaměstnance, sociální prostory, výstavní prostory a také prostor pro pořádání různých akcí s posezením a projektorem.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pavsky-expres/opavsky-expres-11-01-2025-16-3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2026-07-30T17:48:14+02:00</dcterms:created>
  <dcterms:modified xsi:type="dcterms:W3CDTF">2026-07-30T17:48:14+02:00</dcterms:modified>
</cp:coreProperties>
</file>

<file path=docProps/custom.xml><?xml version="1.0" encoding="utf-8"?>
<Properties xmlns="http://schemas.openxmlformats.org/officeDocument/2006/custom-properties" xmlns:vt="http://schemas.openxmlformats.org/officeDocument/2006/docPropsVTypes"/>
</file>