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ulici Přemyslovců znovu začnou na jaře</w:t>
      </w:r>
    </w:p>
    <w:p>
      <w:pPr/>
      <w:r>
        <w:rPr>
          <w:b w:val="1"/>
          <w:bCs w:val="1"/>
        </w:rPr>
        <w:t xml:space="preserve">Dnes máme dobrou zprávu pro obyvatele Mariánských Hor a živnostníky z ulice Přemyslovců v Ostravě. Rekonstrukce vodohospodářské infrastruktury je u konce a už na jaře začnou práce na finálním řešení této frekventované komunikace.  Nyní je ulice zcela průjezdná.</w:t>
      </w:r>
    </w:p>
    <w:p>
      <w:pPr/>
      <w:r>
        <w:rPr/>
        <w:t xml:space="preserve">V červnu roku 2023 začala rekonstrukce vodovodu a kanalizace na ulici Přemyslovců v Mariánských Horách. Infrastruktura už byla ve špatném stavu a její výměna přispěla ke zkvalitnění vody a ke snížení její ztráty. Nyní práce končí. Povrch byl zatím upraven jen provizorně, protože se na jaře práce na komunikaci vrátí.</w:t>
      </w:r>
    </w:p>
    <w:p>
      <w:pPr/>
      <w:r>
        <w:rPr>
          <w:b w:val="1"/>
          <w:bCs w:val="1"/>
        </w:rPr>
        <w:t xml:space="preserve">Jan Kotala, vedoucí Odboru vodohospodářských staveb MMO: </w:t>
      </w:r>
      <w:r>
        <w:rPr/>
        <w:t xml:space="preserve">" Máme uzavřenu smlouvu se zhotovitelem povrchu. Dojde ke změnám v silničním provozu, nově je definován prostor pro chodce, cyklisty, přibydou  krátkodobá parkovací stání pro návštěvníky obchodů a zásobování."</w:t>
      </w:r>
    </w:p>
    <w:p>
      <w:pPr/>
      <w:r>
        <w:rPr/>
        <w:t xml:space="preserve">Po celý leden a únor bude Přemyslovců kompletně průjezdná. V březnu začnou postupné uzavírky a omezení.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"Vím, že je to nepříjemné. na druhou stranu bych ale chtěl všechny požádat ještě chvilku o strpení, protože ten výsledný stav bude stát za to." </w:t>
      </w:r>
    </w:p>
    <w:p>
      <w:pPr/>
      <w:r>
        <w:rPr/>
        <w:t xml:space="preserve">Kvůli dopravním omezením klesly tržby obchodníkům podel rekonstruované ulice  tak se vedení městského obvodu rozhodlo ztráty částečně kompenzovat.</w:t>
      </w:r>
    </w:p>
    <w:p>
      <w:pPr/>
      <w:r>
        <w:rPr>
          <w:b w:val="1"/>
          <w:bCs w:val="1"/>
        </w:rPr>
        <w:t xml:space="preserve">Patrik Hujdus (Starostové pro Ostravu): </w:t>
      </w:r>
      <w:r>
        <w:rPr/>
        <w:t xml:space="preserve">"Poskytneme jim symbolický  finanční příspěvek ve výši 50 tisíc korun, aby věděli, že nám není jejich osud lhostejný. Jedná se například o  řezníka, potraviny, obchod se smíšeným zbožím, ale taky třeba elektro, second hand a další malé firmy."</w:t>
      </w:r>
    </w:p>
    <w:p>
      <w:pPr/>
      <w:r>
        <w:rPr/>
        <w:t xml:space="preserve">Rekonstrukce by měla být zcela hotova do konce letošního roku. Přemyslovců bude první ulicí v Ostravě, kde bude automobilová doprava, chodci a cyklisté v fungovat v symbióze a v rámci modrozeléné infrastruktury.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Vysíleného chlapce vytáhli hasiči z vody do člunu</w:t>
      </w:r>
    </w:p>
    <w:p>
      <w:pPr/>
      <w:r>
        <w:rPr>
          <w:b w:val="1"/>
          <w:bCs w:val="1"/>
        </w:rPr>
        <w:t xml:space="preserve">Povodně, které v září zasáhly celý náš region, byly plné nejrůznějších tragédií a příběhů, které se mnohdy dozvídáme až nyní se zpožděním. Jednou takovou událostí byla i záchrana cyklisty, kterého zcela vysíleného a podchlazeného vytáhli z vody antošovičtí hasiči.</w:t>
      </w:r>
    </w:p>
    <w:p>
      <w:pPr/>
      <w:r>
        <w:rPr/>
        <w:t xml:space="preserve">Příběh se šťastným koncem se odehrál v Antošovicích ve Slezské Ostravě v sobotu 16. září, kdy už sice nepršelo, ale hladiny řek se stále zvyšovaly. Lokalita byla evakuovaná a prázdné domy proto hlídali dobrovolní hasiči na člunu. Kalná hladina rozlévající se Odry stále stoupala, když si v dálce všimli něčeho modrého.</w:t>
      </w:r>
    </w:p>
    <w:p>
      <w:pPr/>
      <w:r>
        <w:rPr>
          <w:b w:val="1"/>
          <w:bCs w:val="1"/>
        </w:rPr>
        <w:t xml:space="preserve">Tomáš Fišer, SDH Antošovice: "</w:t>
      </w:r>
      <w:r>
        <w:rPr/>
        <w:t xml:space="preserve">Podíval jsem se do dáli a viděl jsem nějaký pohybující se předmět, a tak jsme si řekli, že se na to podíváme pořádně. Když jsme tam na člunu přijeli, tak jsme zjistili, že je to mladý kluk s přilbou, který plaval k Antošovicím. V pravé ruce držel kolo, o které nechtěl přijít. Byl úplně vysílený nevím, kolik mu ještě zbývalo.“</w:t>
      </w:r>
    </w:p>
    <w:p>
      <w:pPr/>
      <w:r>
        <w:rPr/>
        <w:t xml:space="preserve">Později hasiči zjistili, že chlapec má 13 let a doufal, že na kole ještě stihne projet domů. Voda ale stále stoupala, cesta zmizela a on sjel do hloubky. Kolo ale odhodit nechtěl, protože ho dostal nedávno a nechtěl o něj přijít.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"Zdravotničtí záchranáři posléze ošetřili dítě s podchlazením a transportovali ho do Městské nemocnice Ostrava." </w:t>
      </w:r>
    </w:p>
    <w:p>
      <w:pPr/>
      <w:r>
        <w:rPr/>
        <w:t xml:space="preserve">Šest členů Jednotky dobrovolných hasičů z Antošovic bylo později oceněno za záchranu života. Nebýt jejich pozornosti, kdo ví, jak by všechno dopadlo.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"Zářiové povodně ukázaly, že bez dobrovolných hasičů bychom si neporadili. Oni opravdu vykonávali neuvěřitelnou práci. Jednotky byly nasazovány v koordinaci s profesionálními hasiči." </w:t>
      </w:r>
    </w:p>
    <w:p>
      <w:pPr/>
      <w:r>
        <w:rPr/>
        <w:t xml:space="preserve">Povodně ukázaly, že Integrovaný záchranný systém Moravskoslezského kraje je výborně připraven na krizové situace a spolupráce jednotlivých složek je na té nejvyšší úrovni.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utkali v lyžařských závodech na Skalce</w:t>
      </w:r>
    </w:p>
    <w:p>
      <w:pPr/>
      <w:r>
        <w:rPr>
          <w:b w:val="1"/>
          <w:bCs w:val="1"/>
        </w:rPr>
        <w:t xml:space="preserve">Nový ročník Ostravských sportovních her přináší pestrý program plný pohybu, nadšení a vzájemného soutěžení mezi žáky. Jedním z vrcholů byl lyžařský závod mezi přihlášenými školami na oblíbeném kopci Skalka.</w:t>
      </w:r>
    </w:p>
    <w:p>
      <w:pPr/>
      <w:r>
        <w:rPr/>
        <w:t xml:space="preserve">Lyžařskému svahu Skalka na okraji Ostravy neuškodily vysoké teploty a ani déšť a tak se mohly uskutečnit lyžařské závody dětí z ostravských základních škol. Měření sil se uskutečnilo v rámci oblíbeného projektu Ostravské sportovní hry 2024, který běží už pátým rokem.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"Je to způsob, jak lyžování představit dětem, které nelyžují,  jejichž rodiče na hory nejezdí a možná jim tak i lépe zpřístupnit lyžařské kurzy." </w:t>
      </w:r>
    </w:p>
    <w:p>
      <w:pPr/>
      <w:r>
        <w:rPr/>
        <w:t xml:space="preserve">Lyžování je jedním ze sportů, které si tak díky sportovním hrám mohly děti vyzkoušet. Hraje se ale také florbal, stolní tenis, házená, basketbal a nebo se soutěží v atletice. Základní škola Porubská je na výchovu sportovců zaměřená a tak má své reprezentanty ve všech sportech. 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"Jako ředitelka to vidím velmi pozitivně, protože mám plnou školu dětí, které se hýbou, hýbou se moc a hýbou se rádi a ji nesmírně cením toho, že nám takové závody magistrát umožnil." </w:t>
      </w:r>
    </w:p>
    <w:p>
      <w:pPr/>
      <w:r>
        <w:rPr/>
        <w:t xml:space="preserve">Na lyžařské závody mohla každá škola mohla vyslat čtyři zástupce ve dvou věkových kategoriích. 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"Lyžování mě baví."</w:t>
      </w:r>
    </w:p>
    <w:p>
      <w:pPr/>
      <w:r>
        <w:rPr/>
        <w:t xml:space="preserve">"Mám to rád, baví mě to, dělám to ještě k hokeji." </w:t>
      </w:r>
    </w:p>
    <w:p>
      <w:pPr/>
      <w:r>
        <w:rPr/>
        <w:t xml:space="preserve">Základní škola Porubská potvrdila postavení favorita a byla celkově nejúspěšnější. Vyvrcholení celého ročníku sportovních her se bude konat v červnu, kdy se děti utkají na Velkém sportovním dni.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2026-03-22T00:31:09+01:00</dcterms:created>
  <dcterms:modified xsi:type="dcterms:W3CDTF">2026-03-22T00:31:09+01:00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