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víkendu začne demolice mostu na Ratibořské</w:t>
      </w:r>
    </w:p>
    <w:p>
      <w:pPr/>
      <w:r>
        <w:rPr>
          <w:b w:val="1"/>
          <w:bCs w:val="1"/>
        </w:rPr>
        <w:t xml:space="preserve">V Opavě běží přípravy na demolici mostu na Ratibořské ulici v Opavě-Kateřinkách. Ta by měla začít už tuto sobotu a zcela omezí jak osobní, tak městskou hromadnou dopravu na této frekventované komunikaci.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“Je to stěžejní tepna, která odděluje Kateřinky od zbytku Opavy, takže je důležité připravit ty objízdné trasy tak, aby se Opava úplně nezasekala."</w:t>
      </w:r>
    </w:p>
    <w:p>
      <w:pPr/>
      <w:r>
        <w:rPr/>
        <w:t xml:space="preserve">Objížďky pro automobilovou dopravu budou vedeny po severním obchvatu a místo trolejbusů budou jezdit autobusy. </w:t>
      </w:r>
    </w:p>
    <w:p>
      <w:pPr/>
      <w:r>
        <w:rPr>
          <w:b w:val="1"/>
          <w:bCs w:val="1"/>
        </w:rPr>
        <w:t xml:space="preserve">Tomáš Navrátil (ANO), primátor Opavy</w:t>
      </w:r>
      <w:r>
        <w:rPr/>
        <w:t xml:space="preserve">: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p>
      <w:pPr/>
      <w:r>
        <w:rPr/>
        <w:t xml:space="preserve">---</w:t>
      </w:r>
    </w:p>
    <w:p>
      <w:pPr>
        <w:pStyle w:val="Heading1"/>
      </w:pPr>
      <w:r>
        <w:rPr>
          <w:sz w:val="36"/>
          <w:szCs w:val="36"/>
        </w:rPr>
        <w:t xml:space="preserve">Kvůli požáru hasiči evakuovali 11 osob</w:t>
      </w:r>
    </w:p>
    <w:p>
      <w:pPr/>
      <w:r>
        <w:rPr>
          <w:b w:val="1"/>
          <w:bCs w:val="1"/>
        </w:rPr>
        <w:t xml:space="preserve">V centru Ostravy museli hasiči evakuovat 11 osob z hořícího bytového domu. Oheň vznikl na chodbě, ale přesnou příčinu určí teprve další vyšetřování.</w:t>
      </w:r>
    </w:p>
    <w:p>
      <w:pPr/>
      <w:r>
        <w:rPr/>
        <w:t xml:space="preserve">Požár obytného domu na Nádražní ulici v Přívozue spozoroval nejprve personál pizzerie Adriano, která je hned vedle. Operační středisko dostalo informaci o půl sedmé večer a na místo byly vyslány všechny složky Integrovaného záchranného systému. Jako první dorazili policisté z obvodního oddělení a ihned začali se záchranou. </w:t>
      </w:r>
    </w:p>
    <w:p>
      <w:pPr/>
      <w:r>
        <w:rPr>
          <w:b w:val="1"/>
          <w:bCs w:val="1"/>
        </w:rPr>
        <w:t xml:space="preserve">Eva Michalíková, mluvčí PČR Ostrava:</w:t>
      </w:r>
      <w:r>
        <w:rPr/>
        <w:t xml:space="preserve"> "Okamžitě situaci začali řešit. Už  při příjezdu viděli z domu vycházející hustý dým a muže, který se snažil menší požár v chodbě  domu uhasit. Okamžitě s tímto navázali komunikaci a snažili se zjistit, zda se v domě nachází další  osoby."</w:t>
      </w:r>
    </w:p>
    <w:p>
      <w:pPr/>
      <w:r>
        <w:rPr/>
        <w:t xml:space="preserve">Z okna v prvním patře volaly o pomoc několik lidí. Někteří už dokonce vylezli na parapety. K jejich záchraně použili hasiči nastavovací žebřík. Další osoby, nacházející se v zakouřených  prostorách domu, vyvedli hasiči za použití vyváděcích masek. Venku si 11 evakuovaných osob převzali zdravotníci, kteří museli 5 z nich ošetřit."</w:t>
      </w:r>
    </w:p>
    <w:p>
      <w:pPr/>
      <w:r>
        <w:rPr>
          <w:b w:val="1"/>
          <w:bCs w:val="1"/>
        </w:rPr>
        <w:t xml:space="preserve">Lukáš Humpl, mluvčí ZZS MS kraje: </w:t>
      </w:r>
      <w:r>
        <w:rPr/>
        <w:t xml:space="preserve">"Záchranáři ošetřovali celkem pět osob, které byly v době požáru uvnitř objektu. Všechny byly  při vědomí a mimo ohrožení života. Šlo o tři dospělé ve věkovém rozmezí osmadvacet až  devětasedmdesát let, šestnáctiletého chlapce a roční dítě. Pacienti byli vyšetřeni, jednalo se u  nich vesměs o lehké nadýchání se zplodin hoření."</w:t>
      </w:r>
    </w:p>
    <w:p>
      <w:pPr/>
      <w:r>
        <w:rPr/>
        <w:t xml:space="preserve">Díky rychlému zásahu se podařilo uchránit majetek v hodnotě půl milionu korun. Vyšetřovatel předběžně určil škodu způsobenou  požárem na 3 tisíce. příčina vzniku požáru je  předmětem šetření. Oheň vznikl na chodbě, kde byl uskladněn stavební materiál. </w:t>
      </w:r>
    </w:p>
    <w:p>
      <w:pPr/>
      <w:r>
        <w:rPr/>
        <w:t xml:space="preserve">---</w:t>
      </w:r>
    </w:p>
    <w:p>
      <w:pPr/>
      <w:r>
        <w:rPr/>
        <w:t xml:space="preserve">POLICIE VARUJE PŘED PODVODY</w:t>
      </w:r>
    </w:p>
    <w:p>
      <w:pPr/>
      <w:r>
        <w:rPr/>
        <w:t xml:space="preserve">Karvinští policisté řeší další případy podvodů. Dva muži poslali téměř tři miliony korun pod příslibem zhodnocení financí. Oběti reagovaly na internetové inzeráty slibující investice do zlata a kryptoměn. Po zaslání peněz na různé účty ale slibované výnosy nedostali a komunikace s „poradci“ skončila.</w:t>
      </w:r>
    </w:p>
    <w:p>
      <w:pPr/>
      <w:r>
        <w:rPr/>
        <w:t xml:space="preserve">V HRADIŠTI BUDOU MÍT CHODCI PŘECHOD SE SEMAFOREM</w:t>
      </w:r>
    </w:p>
    <w:p>
      <w:pPr/>
      <w:r>
        <w:rPr/>
        <w:t xml:space="preserve">V Těrlicku-Hradišti bude nový přechod se semaforem, a to na tamní frekventované silnici u zastávek u Káňů. Řidiči v tomto úseku často nedodržují stanovenou padesátku. Přechod bude také vybaven bezpečnostním osvětlením.</w:t>
      </w:r>
    </w:p>
    <w:p>
      <w:pPr/>
      <w:r>
        <w:rPr/>
        <w:t xml:space="preserve">---</w:t>
      </w:r>
    </w:p>
    <w:p>
      <w:pPr>
        <w:pStyle w:val="Heading1"/>
      </w:pPr>
      <w:r>
        <w:rPr>
          <w:sz w:val="36"/>
          <w:szCs w:val="36"/>
        </w:rPr>
        <w:t xml:space="preserve">Proměna porubské Floridy je v polovině</w:t>
      </w:r>
    </w:p>
    <w:p>
      <w:pPr/>
      <w:r>
        <w:rPr>
          <w:b w:val="1"/>
          <w:bCs w:val="1"/>
        </w:rPr>
        <w:t xml:space="preserve">Proměna prostranství u kruhového objezdu na Hlavní třídě v Ostravě-Porubě, kterému místní neřeknou jinak než Florida, je v polovině. Do léta se celý prostor promění v atraktivní místo pro trávení volného času.</w:t>
      </w:r>
    </w:p>
    <w:p>
      <w:pPr/>
      <w:r>
        <w:rPr/>
        <w:t xml:space="preserve">Nová zeleň, vodní prvky, veřejné toalety a především obří kruhová teresa jsou součástí proměny centrálního prostoru na Hlavní třídě. Jedná se o největší změnu v její historii.</w:t>
      </w:r>
    </w:p>
    <w:p>
      <w:pPr/>
      <w:r>
        <w:rPr>
          <w:b w:val="1"/>
          <w:bCs w:val="1"/>
        </w:rPr>
        <w:t xml:space="preserve">Lucie Baránková Vilamová (ANO), starostka Ostravy-Poruby: </w:t>
      </w:r>
      <w:r>
        <w:rPr/>
        <w:t xml:space="preserve">,,</w:t>
      </w:r>
      <w:r>
        <w:rPr>
          <w:i w:val="1"/>
          <w:iCs w:val="1"/>
        </w:rPr>
        <w:t xml:space="preserve">Na celou stavbu toho veřejného prostranství nám z 50 % přispěje Statutární město Ostrava. A kromě toho se podařilo na Floridu získat externí zdroje.”</w:t>
      </w:r>
    </w:p>
    <w:p>
      <w:pPr/>
      <w:r>
        <w:rPr/>
        <w:t xml:space="preserve">Náklady na revitalizaci Floridy jsou v tuto chvíli kolem 89 milionů korun. Práce na proměně prostranství začaly loni v červenci. Nyní budou pokračovat v závislosti na klimatických podmínkách.   </w:t>
      </w:r>
    </w:p>
    <w:p>
      <w:pPr/>
      <w:r>
        <w:rPr>
          <w:b w:val="1"/>
          <w:bCs w:val="1"/>
        </w:rPr>
        <w:t xml:space="preserve">Petra Brodová (ANO), místostarostka Ostravy-Poruby: </w:t>
      </w:r>
      <w:r>
        <w:rPr>
          <w:i w:val="1"/>
          <w:iCs w:val="1"/>
        </w:rPr>
        <w:t xml:space="preserve">,,Posledními pracemi, které probíhaly, byly práce, které souvisí s instalací toho vizuálně asi</w:t>
      </w:r>
      <w:r>
        <w:rPr>
          <w:i w:val="1"/>
          <w:iCs w:val="1"/>
        </w:rPr>
        <w:t xml:space="preserve">nejvýraznějšího prvku, což bude kruhová pochozí terasa.”</w:t>
      </w:r>
    </w:p>
    <w:p>
      <w:pPr/>
      <w:r>
        <w:rPr/>
        <w:t xml:space="preserve">V současné době je provedeno asi 80 % veškerých zemních a výkopových prací a je položeno množství inženýrských sítí. Celý prostor u Floridy bude bezbariérový a bude vhodný pro pořádání nejrůznějších akcí. </w:t>
      </w:r>
    </w:p>
    <w:p>
      <w:pPr/>
      <w:r>
        <w:rPr>
          <w:b w:val="1"/>
          <w:bCs w:val="1"/>
        </w:rPr>
        <w:t xml:space="preserve">Obyvatelka Ostravy-Poruby: </w:t>
      </w:r>
      <w:r>
        <w:rPr>
          <w:i w:val="1"/>
          <w:iCs w:val="1"/>
        </w:rPr>
        <w:t xml:space="preserve">,,Vím jak to bude vypadat a moc se těšíme, jestli to bude dobře sloužit. Má tam být takové to kulaté, dřevěné, podhled. No a cukrárna tam má být, posezení a asi to bude hezké.”</w:t>
      </w:r>
    </w:p>
    <w:p>
      <w:pPr/>
      <w:r>
        <w:rPr/>
        <w:t xml:space="preserve">Práce na revitalizaci Floridy v plném rozsahu budou opět obnoveny na jaře a hotové by měly být v polovině roku. </w:t>
      </w:r>
    </w:p>
    <w:p>
      <w:pPr/>
      <w:r>
        <w:rPr/>
        <w:t xml:space="preserve">---</w:t>
      </w:r>
    </w:p>
    <w:p>
      <w:pPr>
        <w:pStyle w:val="Heading1"/>
      </w:pPr>
      <w:r>
        <w:rPr>
          <w:sz w:val="36"/>
          <w:szCs w:val="36"/>
        </w:rPr>
        <w:t xml:space="preserve">Nový Jičín hledá i výjimečný počin roku 2024</w:t>
      </w:r>
    </w:p>
    <w:p>
      <w:pPr/>
      <w:r>
        <w:rPr>
          <w:b w:val="1"/>
          <w:bCs w:val="1"/>
        </w:rPr>
        <w:t xml:space="preserve">Nový Jičín má nová pravidla pro vyhlašování osobností města. Přibyly i některé kategorie. Poprvé tu budou hledat i  podnikatel roku a výjimečný počin.</w:t>
      </w:r>
    </w:p>
    <w:p>
      <w:pPr/>
      <w:r>
        <w:rPr/>
        <w:t xml:space="preserve">Ve spolupráci s odbornými komisemi rady města zavedl Nový Jičín nová pravidla pro vyhlašování osobností města. Velkou změnou je rozšíření kategorií. Nově se bude vyhlašovat podnikatel roku a výjimečný počin. </w:t>
      </w:r>
    </w:p>
    <w:p>
      <w:pPr/>
      <w:r>
        <w:rPr>
          <w:b w:val="1"/>
          <w:bCs w:val="1"/>
        </w:rPr>
        <w:t xml:space="preserve">Ondřej Syrovátka (ZELENÍ), 1. místostarosta Nového Jičína: </w:t>
      </w:r>
      <w:r>
        <w:rPr/>
        <w:t xml:space="preserve">“Což je kategorie, kde se může vyskytnout něco, co je těžko zařaditelné, třeba někdo někomu zachrání život nebo najde nějakou cennost a odevzdá ji. Sami jsem zvědaví, zda nějaký podnět přijde.”   </w:t>
      </w:r>
    </w:p>
    <w:p>
      <w:pPr/>
      <w:r>
        <w:rPr/>
        <w:t xml:space="preserve">Inovací také je, že město u některých oblastí zavedlo podkategorie, třeba ve sportu cena fair-play nebo hendikepovaný sportovec, u kultury debutant. A další změna nastala v tom, že   návrhy může podat i kdokoliv z veřejnosti. Dosud to byly kluby, spolky a organizace.</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Zavedený systém oceňování osobností města doznává změn po dvaadvaceti letech. </w:t>
      </w:r>
    </w:p>
    <w:p>
      <w:pPr/>
      <w:r>
        <w:rPr>
          <w:b w:val="1"/>
          <w:bCs w:val="1"/>
        </w:rPr>
        <w:t xml:space="preserve">Oldřiška Navrátilová, vedoucí Odboru školství, kultury a sportu, MěÚ Nový Jičín: </w:t>
      </w:r>
      <w:r>
        <w:rPr/>
        <w:t xml:space="preserve">“Myslím i tedy, že Nový Jičín má velké množství těchto osobností a je velmi pěkné od města, když si najde čas, prostor, aby těmto lidem poděkovalo. To je smyslem této akce.”   </w:t>
      </w:r>
    </w:p>
    <w:p>
      <w:pPr/>
      <w:r>
        <w:rPr/>
        <w:t xml:space="preserve">Nominace lze podávat do 31. ledna prostřednictvím formulářů, které jsou na webu města. </w:t>
      </w:r>
    </w:p>
    <w:p>
      <w:pPr/>
      <w:r>
        <w:rPr/>
        <w:t xml:space="preserve">Vyhlášení všech osobností města za rok 2024 se uskuteční 15. dubna v Beskydském divadle. </w:t>
      </w:r>
    </w:p>
    <w:p>
      <w:pPr/>
      <w:r>
        <w:rPr/>
        <w:t xml:space="preserve">---</w:t>
      </w:r>
    </w:p>
    <w:p>
      <w:pPr/>
      <w:r>
        <w:rPr/>
        <w:t xml:space="preserve">OSTRAVŠTÍ LÉKAŘI POMÁHAJÍ V MALAWI</w:t>
      </w:r>
    </w:p>
    <w:p>
      <w:pPr/>
      <w:r>
        <w:rPr/>
        <w:t xml:space="preserve">Ostravští lékaři pomáhají v Africe. Lékaři z Ostravské univerzity se vrátili z mise v Malawi, kde léčí pacienty v odlehlých oblastech. Vybudovali tam českou nemocnici ve Fanuelu, která zásadně zlepšila dostupnost tamní zdravotní péče. Lékařská fakulta je nyní jejím detašovaným pracovištěm.</w:t>
      </w:r>
    </w:p>
    <w:p>
      <w:pPr/>
      <w:r>
        <w:rPr/>
        <w:t xml:space="preserve">POLICISTA ZACHRÁNIL ŽIVOT MUŽE</w:t>
      </w:r>
    </w:p>
    <w:p>
      <w:pPr/>
      <w:r>
        <w:rPr/>
        <w:t xml:space="preserve">Opavští policisté zveřejnili případ, kdy díky výzvě v aplikaci first responder zachránili život 66letého muže. Hlídka dorazila na místo během několika minut a pomocí defibrilátoru obnovila jeho životní funkce ještě před příjezdem záchranářů. Muž byl převezen do nemocnice.</w:t>
      </w:r>
    </w:p>
    <w:p>
      <w:pPr/>
      <w:r>
        <w:rPr/>
        <w:t xml:space="preserve">---</w:t>
      </w:r>
    </w:p>
    <w:p>
      <w:pPr>
        <w:pStyle w:val="Heading1"/>
      </w:pPr>
      <w:r>
        <w:rPr>
          <w:sz w:val="36"/>
          <w:szCs w:val="36"/>
        </w:rPr>
        <w:t xml:space="preserve">Havířovský park za KD Radost je dokončen</w:t>
      </w:r>
    </w:p>
    <w:p>
      <w:pPr/>
      <w:r>
        <w:rPr>
          <w:b w:val="1"/>
          <w:bCs w:val="1"/>
        </w:rPr>
        <w:t xml:space="preserve">Po necelém roce od zahájení prací se obyvatelé Havířova dočkali dokončení rekonstrukce parku za kulturním domem Radost. Dlouho očekávaná revitalizace přinesla jeho provzdušnění, nové chodníky, hrací prvky i mobiliář.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2026-02-14T13:19:35+01:00</dcterms:created>
  <dcterms:modified xsi:type="dcterms:W3CDTF">2026-02-14T13:19:35+01:00</dcterms:modified>
</cp:coreProperties>
</file>

<file path=docProps/custom.xml><?xml version="1.0" encoding="utf-8"?>
<Properties xmlns="http://schemas.openxmlformats.org/officeDocument/2006/custom-properties" xmlns:vt="http://schemas.openxmlformats.org/officeDocument/2006/docPropsVTypes"/>
</file>