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kontejnery zabudované do země jsou v provozu</w:t>
      </w:r>
    </w:p>
    <w:p>
      <w:pPr/>
      <w:r>
        <w:rPr>
          <w:b w:val="1"/>
          <w:bCs w:val="1"/>
        </w:rPr>
        <w:t xml:space="preserve">Ke konci ledna uvedly technické služby do provozu první polopodzemní kontejnery na území města. Tři lokality, kde byla tato stanoviště vybudována, jsou v sídlištích v Loučce a na ulici Dlouhá.</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p>
      <w:pPr/>
      <w:r>
        <w:rPr/>
        <w:t xml:space="preserve">---</w:t>
      </w:r>
    </w:p>
    <w:p>
      <w:pPr>
        <w:pStyle w:val="Heading1"/>
      </w:pPr>
      <w:r>
        <w:rPr>
          <w:sz w:val="36"/>
          <w:szCs w:val="36"/>
        </w:rPr>
        <w:t xml:space="preserve">Gymnázium startuje nové mezinárodní projekty</w:t>
      </w:r>
    </w:p>
    <w:p>
      <w:pPr/>
      <w:r>
        <w:rPr>
          <w:b w:val="1"/>
          <w:bCs w:val="1"/>
        </w:rPr>
        <w:t xml:space="preserve">Gymnázium zahájilo novou vlnu mezinárodní spolupráce. Startuje hned dva projekty Erasmus+. V rámci toho prvního teď Nový Jičín navštívili studenti ze Španělska.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 </w:t>
      </w: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p>
      <w:pPr/>
      <w:r>
        <w:rPr/>
        <w:t xml:space="preserve">---</w:t>
      </w:r>
    </w:p>
    <w:p>
      <w:pPr>
        <w:pStyle w:val="Heading1"/>
      </w:pPr>
      <w:r>
        <w:rPr>
          <w:sz w:val="36"/>
          <w:szCs w:val="36"/>
        </w:rPr>
        <w:t xml:space="preserve">Skokani trénovali na Blecha cupu a míří do Japonska</w:t>
      </w:r>
    </w:p>
    <w:p>
      <w:pPr/>
      <w:r>
        <w:rPr>
          <w:b w:val="1"/>
          <w:bCs w:val="1"/>
        </w:rPr>
        <w:t xml:space="preserve">Sportovní hala na bazéně hostila další ročník soutěže v rychlostním skákání přes švihadla. Oblíbený Blecha cup pořádal klub skokanů ze Střediska volného času Fokus, který se může pochlubit medailisty z mistrovství Evropy.</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2026-06-09T23:07:05+02:00</dcterms:created>
  <dcterms:modified xsi:type="dcterms:W3CDTF">2026-06-09T23:07:05+02:00</dcterms:modified>
</cp:coreProperties>
</file>

<file path=docProps/custom.xml><?xml version="1.0" encoding="utf-8"?>
<Properties xmlns="http://schemas.openxmlformats.org/officeDocument/2006/custom-properties" xmlns:vt="http://schemas.openxmlformats.org/officeDocument/2006/docPropsVTypes"/>
</file>