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si užily jarní prázdniny na florbalovém campu</w:t>
      </w:r>
    </w:p>
    <w:p>
      <w:pPr/>
      <w:r>
        <w:rPr>
          <w:b w:val="1"/>
          <w:bCs w:val="1"/>
        </w:rPr>
        <w:t xml:space="preserve">Je to lepší, než jet na hory. To říkají děti, které se rozhodly strávit jarní prázdniny s florbalovým klubem v Horní Suché.</w:t>
      </w:r>
    </w:p>
    <w:p>
      <w:pPr/>
      <w:r>
        <w:rPr/>
        <w:t xml:space="preserve">Ve sportovní hale měli kluci a holky dopolední i odpolední trénink, ale i mnoho jiných pohybových aktivit.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florbal, hrajeme vlajky, máme rozcvičku, na konci se musíme protáhnout. Já chodím na florbal, protože tam chodí bratranci a mě to začalo bavit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šest roků a líbí se mi vlajky a rád hraju vybíjenou.” Co to je za hra vlajky? “Že se chytají hráči, ale musí se ve své polovině chytat jenom svoji.”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hrajeme vlajky a florbal a líbí se mi tady ta parta lidí, protože jsou přátelští, ale trošku zlobí Anička, ale to je jedno. A líbí se mi také odpolední klid, kde se můžeme dívat na pohádky a spát.”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jarní florbalový camp každý rok. Baví mě to, je to super. Máme tady zábavu, kamarády blízké, je tu sranda.” Co by bylo lepší? Být na horách, nebo tady s partou? “Tady s partou, lepší zábava.”</w:t>
      </w:r>
    </w:p>
    <w:p>
      <w:pPr/>
      <w:r>
        <w:rPr/>
        <w:t xml:space="preserve">Camp nebyl jen o tom, že děti sportovaly, ale zažily i jiná dobrodružství. </w:t>
      </w:r>
    </w:p>
    <w:p>
      <w:pPr/>
      <w:r>
        <w:rPr>
          <w:b w:val="1"/>
          <w:bCs w:val="1"/>
        </w:rPr>
        <w:t xml:space="preserve">Klára Hrobařová, trenérka FbK Horní Suchá: </w:t>
      </w:r>
      <w:r>
        <w:rPr/>
        <w:t xml:space="preserve">“Máme to nastavené tak, že v úterý se jelo místo dopoledního tréninku na bruslení. Tam děti bruslí, zkouší si i něco s hokejkou, ve čtvrtek jdeme na bazén a ve středu se stavíme do solné jeskyně.” </w:t>
      </w:r>
    </w:p>
    <w:p>
      <w:pPr/>
      <w:r>
        <w:rPr/>
        <w:t xml:space="preserve">Jarní florbalový camp pořádá klub každým rokem.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4-0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2026-05-25T18:08:09+02:00</dcterms:created>
  <dcterms:modified xsi:type="dcterms:W3CDTF">2026-05-25T18:08:09+02:00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