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Prachu z koksovny bude méně až o 7 tun ročně</w:t>
      </w:r>
    </w:p>
    <w:p>
      <w:pPr/>
      <w:r>
        <w:rPr>
          <w:b w:val="1"/>
          <w:bCs w:val="1"/>
        </w:rPr>
        <w:t xml:space="preserve">Kvalita ovzduší v Ostravě se zase o něco zvýší. Město totiž podepsalo s vedením firmy OKK Koksovny dodatek k dohodě v oblasti životního prostředí. Společnost se zavázala k investicím, které povedou k omezení emisí z koksárenského provozu.</w:t>
      </w:r>
    </w:p>
    <w:p>
      <w:pPr/>
      <w:r>
        <w:rPr/>
        <w:t xml:space="preserve">Společnost OKK Koksovny, která je umístěna téměř v centru Ostravy, chce být dobrým sousedem a proto se snaží nad rámec svých povinností stanovených zákonem, investovat do moderních technologií tak, aby byl dopad výroby koksu na obyvatele co nejmenší. Nyní se k tomu firma dokonce zavázala podpisem se zástupci města.</w:t>
      </w:r>
    </w:p>
    <w:p>
      <w:pPr/>
      <w:r>
        <w:rPr>
          <w:b w:val="1"/>
          <w:bCs w:val="1"/>
        </w:rPr>
        <w:t xml:space="preserve">Pavel Woznica, ředitel OKK Koksovny: </w:t>
      </w:r>
      <w:r>
        <w:rPr/>
        <w:t xml:space="preserve">"Očekávané náklady jsou asi 70 milionů Kč a očekáváme od realizace dodatečného odprášení efekt v podobě snížení emisí PZL (pevné znečišťující látky) až o 20 procent." </w:t>
      </w:r>
    </w:p>
    <w:p>
      <w:pPr/>
      <w:r>
        <w:rPr/>
        <w:t xml:space="preserve">Jedno z opatření je dodatečné odprášení strojů, které plní baterii uhelným prachem a pak koks vytlačují, kombinované s odprášením stoupaček baterie. Druhé technologické opatření je modernizace systému hašení koksu.</w:t>
      </w:r>
    </w:p>
    <w:p>
      <w:pPr/>
      <w:r>
        <w:rPr>
          <w:b w:val="1"/>
          <w:bCs w:val="1"/>
        </w:rPr>
        <w:t xml:space="preserve">Aleš Boháč (Starostové pro Ostravu), náměstek primátora Ostravy:</w:t>
      </w:r>
      <w:r>
        <w:rPr/>
        <w:t xml:space="preserve"> "Troufnu si říct, že s každým z těch znečišťovatelů a provozovatelů jsme našli nějakou společnou řeč, tak, jako tady v OKK na tom, co by mohli prokazatelně zlepšit v reálném čase a nejen slibem a nebo něčím, co se posune do dálky a nebo je to taková výmluva, my už tu příští rok nebudeme." </w:t>
      </w:r>
    </w:p>
    <w:p>
      <w:pPr/>
      <w:r>
        <w:rPr/>
        <w:t xml:space="preserve">Na základě dohody z roku 2020 společnost OKK Koksovny čistí komunikace v okolí areálu tak, aby se snížilo množství prachu a polétavých částic. Přispívá také na ozdravné pobyty dětí v Beskydech a Jeseníkách. </w:t>
      </w:r>
    </w:p>
    <w:p>
      <w:pPr/>
      <w:r>
        <w:rPr/>
        <w:t xml:space="preserve">---</w:t>
      </w:r>
    </w:p>
    <w:p>
      <w:pPr>
        <w:pStyle w:val="Heading1"/>
      </w:pPr>
      <w:r>
        <w:rPr>
          <w:sz w:val="36"/>
          <w:szCs w:val="36"/>
        </w:rPr>
        <w:t xml:space="preserve">Havířov chce v Dolních Datyních udělat lékařské ordinace</w:t>
      </w:r>
    </w:p>
    <w:p>
      <w:pPr/>
      <w:r>
        <w:rPr>
          <w:b w:val="1"/>
          <w:bCs w:val="1"/>
        </w:rPr>
        <w:t xml:space="preserve">Zhruba 18 milionů korun se chystá radnice v Havířově investovat do rekonstrukce objektu v Občanské ulici v Dolních Datyních, kde by následně vznikl dům zdraví.</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w:t>
      </w:r>
    </w:p>
    <w:p>
      <w:pPr/>
      <w:r>
        <w:rPr/>
        <w:t xml:space="preserve">Lidé jsou projektu nakloněni.</w:t>
      </w:r>
    </w:p>
    <w:p>
      <w:pPr/>
      <w:r>
        <w:rPr>
          <w:b w:val="1"/>
          <w:bCs w:val="1"/>
        </w:rPr>
        <w:t xml:space="preserve">anketa, místní obyvatel:</w:t>
      </w:r>
      <w:r>
        <w:rPr/>
        <w:t xml:space="preserve"> "Hlavně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w:t>
      </w:r>
    </w:p>
    <w:p>
      <w:pPr/>
      <w:r>
        <w:rPr/>
        <w:t xml:space="preserve">S rekonstrukcí by chtělo město začít v letošním roce.  </w:t>
      </w:r>
    </w:p>
    <w:p>
      <w:pPr/>
      <w:r>
        <w:rPr/>
        <w:t xml:space="preserve">---</w:t>
      </w:r>
    </w:p>
    <w:p>
      <w:pPr/>
      <w:r>
        <w:rPr/>
        <w:t xml:space="preserve">Krátké zprávy 14. 2. 2025 16.00 - 1</w:t>
      </w:r>
    </w:p>
    <w:p>
      <w:pPr/>
      <w:r>
        <w:rPr/>
        <w:t xml:space="preserve">NEHODA NA D1 U OSTRAVY OMEZILA PROVOZ</w:t>
      </w:r>
    </w:p>
    <w:p>
      <w:pPr/>
      <w:r>
        <w:rPr/>
        <w:t xml:space="preserve">Na dálnici D1 u Ostravy se ve čtvrtek dopoledne převrátila dodávka poté, co její řidič narazil do stojícího kamionu v odstavném pruhu. Řidič se zřejmě nevěnoval řízení a utrpěl zranění, na místě zasahovali zdravotníci a hasiči. Provoz byl omezen na jeden pruh a plně obnoven kolem poledne.</w:t>
      </w:r>
    </w:p>
    <w:p>
      <w:pPr/>
      <w:r>
        <w:rPr/>
        <w:t xml:space="preserve">NOVÝ JIČÍN HLEDÁ NÁPADY NA VYLEPŠENÍ MĚSTA</w:t>
      </w:r>
    </w:p>
    <w:p>
      <w:pPr/>
      <w:r>
        <w:rPr/>
        <w:t xml:space="preserve">Nový Jičín spouští výzvu Projekty pro Nový Jičín, kde mohou občané od 1. března do 30. dubna 2025 podávat návrhy na zlepšení veřejného prostoru. Vybraný projekt bude financován z participativního rozpočtu ve výši 500 tisíc korun. </w:t>
      </w:r>
    </w:p>
    <w:p>
      <w:pPr/>
      <w:r>
        <w:rPr/>
        <w:t xml:space="preserve">---</w:t>
      </w:r>
    </w:p>
    <w:p>
      <w:pPr>
        <w:pStyle w:val="Heading1"/>
      </w:pPr>
      <w:r>
        <w:rPr>
          <w:sz w:val="36"/>
          <w:szCs w:val="36"/>
        </w:rPr>
        <w:t xml:space="preserve">Z Karviné-Louk povede lávka do polského Hażlachu</w:t>
      </w:r>
    </w:p>
    <w:p>
      <w:pPr/>
      <w:r>
        <w:rPr>
          <w:b w:val="1"/>
          <w:bCs w:val="1"/>
        </w:rPr>
        <w:t xml:space="preserve">Blíží se stavba nové lávky, která povede z městské části Karviná-Louky do polské obce Hażlach. Realizace projektu má nastat v dubnu a lávka má propojit dvě stávající cyklostezky na obou stranách hranic. Česko-polské vazby tak ještě více posílí a očekává se i pozvednutí turistického ruchu v regionu.</w:t>
      </w:r>
    </w:p>
    <w:p>
      <w:pPr/>
      <w:r>
        <w:rPr/>
        <w:t xml:space="preserve">Velký projekt, který spojí další část Karviné se sousedním Polskem, je ve fázi finálních příprav. Díky nové lávce mezi městskou částí Karviná-Louky a obcí Hażlach dojde k usnadnění dostupnosti historických památek v regionu a k rozvoji cestovního ruchu na česko-polském pohraničí.</w:t>
      </w:r>
    </w:p>
    <w:p>
      <w:pPr/>
      <w:r>
        <w:rPr>
          <w:b w:val="1"/>
          <w:bCs w:val="1"/>
        </w:rPr>
        <w:t xml:space="preserve">Jan Wolf (SOCDEM), primátor města Karviná: </w:t>
      </w:r>
      <w:r>
        <w:rPr/>
        <w:t xml:space="preserve">“Chtěli jsme hlavně rozšířit síť cyklostezek, tady kousek za náma vidíte, že je konec cyklotrasy, která vede z Karviné na Těšín a chtěli jsme ji prodloužit i do Polska, do obce Hażlach.”</w:t>
      </w:r>
    </w:p>
    <w:p>
      <w:pPr/>
      <w:r>
        <w:rPr/>
        <w:t xml:space="preserve">Celý projekt se připravoval dlouho dopředu. Poté, co se připravila projektová dokumentace a stavební povolení, dostala lávka zelenou.</w:t>
      </w:r>
    </w:p>
    <w:p>
      <w:pPr/>
      <w:r>
        <w:rPr>
          <w:b w:val="1"/>
          <w:bCs w:val="1"/>
        </w:rPr>
        <w:t xml:space="preserve">Jan Wolf (SOCDEM), primátor města Karviná: </w:t>
      </w:r>
      <w:r>
        <w:rPr/>
        <w:t xml:space="preserve">“Dva roky jsme tu akci připravovali, podařilo se nám získat finanční prostředky z česko-polských programů, přiložili jsme vlastní zdroje a někdy v dubnu letošního roku bychom měli začít stavět.” </w:t>
      </w:r>
    </w:p>
    <w:p>
      <w:pPr/>
      <w:r>
        <w:rPr/>
        <w:t xml:space="preserve">Zástupci obce Hażlach vnímají tento projekt jako prospěšný pro obě strany.</w:t>
      </w:r>
    </w:p>
    <w:p>
      <w:pPr/>
      <w:r>
        <w:rPr>
          <w:b w:val="1"/>
          <w:bCs w:val="1"/>
        </w:rPr>
        <w:t xml:space="preserve">Grzegorz Sikorski, starosta obce Hażlach: </w:t>
      </w:r>
      <w:r>
        <w:rPr/>
        <w:t xml:space="preserve">“Myslím, že dojde k rozvoji turismu a k upevnění společenských vztahů mezi obyvateli Karviné-Louk a občany Hażlach z části Pogwizdów.”</w:t>
      </w:r>
    </w:p>
    <w:p>
      <w:pPr/>
      <w:r>
        <w:rPr/>
        <w:t xml:space="preserve">Nová cyklostezka bude na polské straně i osvětlená. </w:t>
      </w:r>
    </w:p>
    <w:p>
      <w:pPr/>
      <w:r>
        <w:rPr/>
        <w:t xml:space="preserve">Nová lávka bude postavená nejen za finanční podpory města, ale také za podpory česko-polských a evropských dotací a státního rozpočtu. </w:t>
      </w:r>
    </w:p>
    <w:p>
      <w:pPr/>
      <w:r>
        <w:rPr/>
        <w:t xml:space="preserve">---</w:t>
      </w:r>
    </w:p>
    <w:p>
      <w:pPr>
        <w:pStyle w:val="Heading1"/>
      </w:pPr>
      <w:r>
        <w:rPr>
          <w:sz w:val="36"/>
          <w:szCs w:val="36"/>
        </w:rPr>
        <w:t xml:space="preserve">Sbírka na opravu varhan v červeném kostele v Ostravě</w:t>
      </w:r>
    </w:p>
    <w:p>
      <w:pPr/>
      <w:r>
        <w:rPr>
          <w:b w:val="1"/>
          <w:bCs w:val="1"/>
        </w:rPr>
        <w:t xml:space="preserve">Evangelický Kristův kostel v centru Ostravy potřebuje opravit historické varhany. Církev proto vyhlásila veřejnou sbírku a doufá, že i díky pomoci veřejnosti začne s opravami ještě letos.</w:t>
      </w:r>
    </w:p>
    <w:p>
      <w:pPr/>
      <w:r>
        <w:rPr/>
        <w:t xml:space="preserve">Kostel u Husova sadu v centru Ostravy byl vystavěn  v letech 1905 až 1907. Z tohoto roku má i varhany, které jsou, stejně  jako kostel, státní kulturní památkou.</w:t>
      </w:r>
    </w:p>
    <w:p>
      <w:pPr/>
      <w:r>
        <w:rPr>
          <w:b w:val="1"/>
          <w:bCs w:val="1"/>
        </w:rPr>
        <w:t xml:space="preserve">Jiří Groll, pomocný správce kostela:</w:t>
      </w:r>
      <w:r>
        <w:rPr/>
        <w:t xml:space="preserve"> "Vyznačují se tím, že se jedná o pneumatický stroj, který od roku 1907 neprošel žádnou velkou změnou. Nebyl rozšiřován, nebyl modernizován, takže jde o historický nástroj, který byl vyroben firmou bratří Riegerů na konci období, kdy se stavěly varhany v takzvaném romantickém stylu."</w:t>
      </w:r>
    </w:p>
    <w:p>
      <w:pPr/>
      <w:r>
        <w:rPr>
          <w:b w:val="1"/>
          <w:bCs w:val="1"/>
        </w:rPr>
        <w:t xml:space="preserve">Petr Veselka (ANO), starosta Moravské Ostravy a Přívozu: </w:t>
      </w:r>
      <w:r>
        <w:rPr/>
        <w:t xml:space="preserve">"My tomu říkáme pracovně červený kostel, jestli se pánové nebudou zlobit, a je to můj oblíbený kostel. Rád sem chodím na různé kulturní akce, paní farářka Ewa Jelinek se o něj velmi dobře stará a pořádají se zde úžasné akce. A proč jsem tady dneska? Protože vidíte za mnou ty nádherné varhany, a ty potřebují pomoc."</w:t>
      </w:r>
    </w:p>
    <w:p>
      <w:pPr/>
      <w:r>
        <w:rPr/>
        <w:t xml:space="preserve">Varhany byly vyrobeny přímo pro tento kostel a farnost je  chce nyní vrátit do původního stavu jako tomu bylo před 118 lety.</w:t>
      </w:r>
    </w:p>
    <w:p>
      <w:pPr/>
      <w:r>
        <w:rPr>
          <w:b w:val="1"/>
          <w:bCs w:val="1"/>
        </w:rPr>
        <w:t xml:space="preserve">Jiří Groll, pomocný správce kostela:</w:t>
      </w:r>
      <w:r>
        <w:rPr/>
        <w:t xml:space="preserve"> "Je to speciální nástroj pro hudbu od poloviny 19. století do začátku první světové války nebo krátce po ní. Varhany byly vyrobeny přímo pro tento kostel, což je velká výhoda. Všichni organologové, se kterými jsem se měl čest setkat, obdivují krásný zvuk těchto varhan. A my nyní stojíme před výzvou vrátit tyto varhany do stavu, ve kterém byly v roce 1907. Kdy sloužily nejen pro bohoslužby, ale také jako koncertní nástroj pro menší koncerty, zejména pro skladby s dalším nástrojem. To bychom chtěli obnovit."</w:t>
      </w:r>
    </w:p>
    <w:p>
      <w:pPr/>
      <w:r>
        <w:rPr>
          <w:b w:val="1"/>
          <w:bCs w:val="1"/>
        </w:rPr>
        <w:t xml:space="preserve">Petr Veselka (ANO), starosta Moravské Ostravy a Přívozu: </w:t>
      </w:r>
      <w:r>
        <w:rPr/>
        <w:t xml:space="preserve">"Byla vyhlášena sbírka, na které se i já určitě osobně budu  podílet. Jestli vidíte ty vitráže, tak se pochlubím, že jsem na ně trošku  přispěl, takže jsem připraven přispět i na ty varhany. Chci moc požádat, jestli  i drobnou korunou byste nemohli podpořit, protože náš evangelický kostel v  Moravské Ostravě a Přívoze si to hodně zaslouží."</w:t>
      </w:r>
    </w:p>
    <w:p>
      <w:pPr/>
      <w:r>
        <w:rPr>
          <w:b w:val="1"/>
          <w:bCs w:val="1"/>
        </w:rPr>
        <w:t xml:space="preserve">Vladislav Volný, zástupce Slezské církve  evangelické:</w:t>
      </w:r>
      <w:r>
        <w:rPr/>
        <w:t xml:space="preserve"> "Tento kostel patří dvěma církvím: Českobratrské církvi  evangelické a Slezské církvi evangelické augsburského vyznání. V průběhu roku  se zde koná asi 80 bohoslužeb, přibližně 20 koncertů a v rámci otevřených  chrámů ho navštíví zhruba 3 500 lidí. Čili je to velmi vyhledávané místo, oblíbené místo, kde hudba tvoří přirozenou součást činnosti všech subjektů, které se na této práci podílejí."</w:t>
      </w:r>
    </w:p>
    <w:p>
      <w:pPr/>
      <w:r>
        <w:rPr/>
        <w:t xml:space="preserve">Odkaz na sbírku najdete na webu ostravské Českobratrské  církve evangelické i u samotného kostela. Oprava má stát zhruba milion korun a  farníci doufají, že alespoň třetinu se podaří vybrat z darů veřejnosti.</w:t>
      </w:r>
    </w:p>
    <w:p>
      <w:pPr/>
      <w:r>
        <w:rPr/>
        <w:t xml:space="preserve">---</w:t>
      </w:r>
    </w:p>
    <w:p>
      <w:pPr/>
      <w:r>
        <w:rPr/>
        <w:t xml:space="preserve">Krátké zprávy 14. 2. 2025 16.00 - 2</w:t>
      </w:r>
    </w:p>
    <w:p>
      <w:pPr/>
      <w:r>
        <w:rPr/>
        <w:t xml:space="preserve">STADION SCF OPAVA ZNIČENÝ POVODNÍ</w:t>
      </w:r>
    </w:p>
    <w:p>
      <w:pPr/>
      <w:r>
        <w:rPr/>
        <w:t xml:space="preserve">Stadion opavského Slezského fotbalového klubu v Městských sadech projde rekonstrukcí. Loňská zářijová povodeň zničila nejen trávník, ale také zázemí klubu a budovu tělocvičny. </w:t>
      </w:r>
    </w:p>
    <w:p>
      <w:pPr/>
      <w:r>
        <w:rPr/>
        <w:t xml:space="preserve">OSTRAVA HLEDÁ PODOBU NOVÉ ČTVRTI ŽOFINKA</w:t>
      </w:r>
    </w:p>
    <w:p>
      <w:pPr/>
      <w:r>
        <w:rPr/>
        <w:t xml:space="preserve">Tři architektonické týmy postoupily do finále soutěže o návrh nové ostravské čtvrti Žofinka, která vznikne na levém břehu Ostravice. Soutěž organizuje společnost Pod Žofinkou Holding s městem Ostrava, cílem je nalézt nejlepší urbanistické a architektonické řešení. Veřejnost se bude moci k návrhům vyjádřit v dubnu, kdy budou vystaveny ve veřejném prostoru.</w:t>
      </w:r>
    </w:p>
    <w:p>
      <w:pPr/>
      <w:r>
        <w:rPr/>
        <w:t xml:space="preserve">---</w:t>
      </w:r>
    </w:p>
    <w:p>
      <w:pPr>
        <w:pStyle w:val="Heading1"/>
      </w:pPr>
      <w:r>
        <w:rPr>
          <w:sz w:val="36"/>
          <w:szCs w:val="36"/>
        </w:rPr>
        <w:t xml:space="preserve">Chovatelé ve Studénce lákali také na králičí sport</w:t>
      </w:r>
    </w:p>
    <w:p>
      <w:pPr/>
      <w:r>
        <w:rPr>
          <w:b w:val="1"/>
          <w:bCs w:val="1"/>
        </w:rPr>
        <w:t xml:space="preserve">Místní organizace chovatelů ve Studénce pořádala výstavu králíků, drůbeže a holubů, v regionu byla poslední před chovnou sezónou. Kromě drobných zvířat tu mohli návštěvníci obdivovat i sportovní disciplínu, takzvaný Králičí hop.</w:t>
      </w:r>
    </w:p>
    <w:p>
      <w:pPr/>
      <w:r>
        <w:rPr/>
        <w:t xml:space="preserve">Chovatelské výstavy drobného zvířectva pořádá místní organizace ve Studénce dvakrát ročně, jednu na podzim a druhou teď v únoru nazvanou už jako jarní.  </w:t>
      </w:r>
    </w:p>
    <w:p>
      <w:pPr/>
      <w:r>
        <w:rPr>
          <w:b w:val="1"/>
          <w:bCs w:val="1"/>
        </w:rPr>
        <w:t xml:space="preserve">Jan Hudec, předseda ZO Studénka, Český svaz chovatelů: </w:t>
      </w:r>
      <w:r>
        <w:rPr/>
        <w:t xml:space="preserve">“A je to vlastně poslední výstava tady v regionu před chovnou sezonou. Těch králíků je tu asi 140 a kolem stovky drůbeže a podobný počet kusů holubů. Je tady letos velké zastoupení různých plemen a barev. Je to naše tradiční akce, kterou pořádá už asi od osmdesátých let.”       </w:t>
      </w:r>
    </w:p>
    <w:p>
      <w:pPr/>
      <w:r>
        <w:rPr/>
        <w:t xml:space="preserve">Svá zvířata tu vystavovali i chovatelé třeba z Ostravy, Českého Těšína nebo Přerova. Výstava byla prodejní a současně i hodnotící.    </w:t>
      </w:r>
    </w:p>
    <w:p>
      <w:pPr/>
      <w:r>
        <w:rPr>
          <w:b w:val="1"/>
          <w:bCs w:val="1"/>
        </w:rPr>
        <w:t xml:space="preserve">Jan Hudec, předseda ZO Studénka, Český svaz chovatelů: </w:t>
      </w:r>
      <w:r>
        <w:rPr/>
        <w:t xml:space="preserve">“Pokud králíky prodáváme, tak každý  má svůj rodokmen, kde má napsaný původ až po třetí generaci.”    </w:t>
      </w:r>
    </w:p>
    <w:p>
      <w:pPr/>
      <w:r>
        <w:rPr>
          <w:b w:val="1"/>
          <w:bCs w:val="1"/>
        </w:rPr>
        <w:t xml:space="preserve">návštěvníci akce: </w:t>
      </w:r>
    </w:p>
    <w:p>
      <w:pPr/>
      <w:r>
        <w:rPr/>
        <w:t xml:space="preserve">“Líbí se mi asi husy, jsou hezké mají hezké krky.” </w:t>
      </w:r>
    </w:p>
    <w:p>
      <w:pPr/>
      <w:r>
        <w:rPr/>
        <w:t xml:space="preserve">“Mně se nejvíce líbily králíčci.” </w:t>
      </w:r>
    </w:p>
    <w:p>
      <w:pPr/>
      <w:r>
        <w:rPr/>
        <w:t xml:space="preserve">“Králíci, protože jsou hezcí a hlavně mají krásné velké uši.” </w:t>
      </w:r>
    </w:p>
    <w:p>
      <w:pPr/>
      <w:r>
        <w:rPr>
          <w:b w:val="1"/>
          <w:bCs w:val="1"/>
        </w:rPr>
        <w:t xml:space="preserve">Jan Hudec, předseda ZO Studénka, Český svaz chovatelů: </w:t>
      </w:r>
      <w:r>
        <w:rPr/>
        <w:t xml:space="preserve">“My jsme rádi, že nám sem přijdou i rodiny s dětmi a že se děti přijdou podívat na ta zvířátka. A snažíme se je i něčím zaujmout. Nejvíc teď táhne ten Králičí hop, když králík skáče přes překážky.”</w:t>
      </w:r>
    </w:p>
    <w:p>
      <w:pPr/>
      <w:r>
        <w:rPr/>
        <w:t xml:space="preserve">Této sportovní disciplíně se věnuje i Hana Dostálová. </w:t>
      </w:r>
    </w:p>
    <w:p>
      <w:pPr/>
      <w:r>
        <w:rPr>
          <w:b w:val="1"/>
          <w:bCs w:val="1"/>
        </w:rPr>
        <w:t xml:space="preserve">Hana Dostálová, chovatelka: </w:t>
      </w:r>
      <w:r>
        <w:rPr/>
        <w:t xml:space="preserve">“Je to něco jako agility, akorát je to pro králíky takže je to takové zábavné. Králík musí sám chtít skákat, ne všichni králíci se dají naučit na překážky, aby skákali.” </w:t>
      </w:r>
    </w:p>
    <w:p>
      <w:pPr/>
      <w:r>
        <w:rPr/>
        <w:t xml:space="preserve">V České republice existuje i Klub Králičího hopu, který pořádá oficiální závody. Česko v tomto oboru patří k nejúspěšnějším zemím.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2026-05-14T21:33:32+02:00</dcterms:created>
  <dcterms:modified xsi:type="dcterms:W3CDTF">2026-05-14T21:33:32+02:00</dcterms:modified>
</cp:coreProperties>
</file>

<file path=docProps/custom.xml><?xml version="1.0" encoding="utf-8"?>
<Properties xmlns="http://schemas.openxmlformats.org/officeDocument/2006/custom-properties" xmlns:vt="http://schemas.openxmlformats.org/officeDocument/2006/docPropsVTypes"/>
</file>