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Dětské, nebo psí hřiště? Rozhodne hlasování</w:t>
      </w:r>
    </w:p>
    <w:p>
      <w:pPr/>
      <w:r>
        <w:rPr>
          <w:b w:val="1"/>
          <w:bCs w:val="1"/>
        </w:rPr>
        <w:t xml:space="preserve">Studéňáci budou v březnu vybírat vítěze letošního participativního rozpočtu. Svými hlasy rozhodnou, zda to bude psí hřiště, nebo rozšíření herních prvků pro děti.</w:t>
      </w:r>
    </w:p>
    <w:p>
      <w:pPr/>
      <w:r>
        <w:rPr/>
        <w:t xml:space="preserve">Do letošního participativního rozpočtu obyvatelé Studénky přihlásili čtyři projekty. Do užšího výběru, hlasování veřejnosti, postoupili dva. Jedním z nich je psí hřiště. </w:t>
      </w:r>
    </w:p>
    <w:p>
      <w:pPr/>
      <w:r>
        <w:rPr>
          <w:b w:val="1"/>
          <w:bCs w:val="1"/>
        </w:rPr>
        <w:t xml:space="preserve">Dušan Gergö, předkladatel návrhu: </w:t>
      </w:r>
      <w:r>
        <w:rPr/>
        <w:t xml:space="preserve">“Já jsem navrhl psí hřiště, mám taky psa. Mělo by to být oplocené hřiště, kde si ti psi mohou volně zaběhat, pohrát si s balonkama, zkrátka být puštěni na volno, ať nemusí být pořád uvázáni na vodítku." </w:t>
      </w:r>
    </w:p>
    <w:p>
      <w:pPr/>
      <w:r>
        <w:rPr>
          <w:b w:val="1"/>
          <w:bCs w:val="1"/>
        </w:rPr>
        <w:t xml:space="preserve">Dušan Gergö, předkladatel návrhu: </w:t>
      </w:r>
      <w:r>
        <w:rPr/>
        <w:t xml:space="preserve">“Původně jsem navrhl lokalitu u letního stadionu, protože se mi zdála nevyužitá, ale tím, že tam město má něco v plánu, tak doporučili lokalitu u Krytu, kde se teď nacházíme a vypadá to jako fajn místo.”   </w:t>
      </w:r>
    </w:p>
    <w:p>
      <w:pPr/>
      <w:r>
        <w:rPr/>
        <w:t xml:space="preserve">Participativní rozpočet jako nástroj prosadit ve městě vlastní návrh využívá Dušan Gergö podruhé. Už loni předložil nápad na vybudování pumptrackové dráhy. Ten lidé podpořili, ale vzhledem k velké finanční náročnosti, zhruba jeden milion korun, nebyl realizován. To ale předkladatele neodradilo. </w:t>
      </w:r>
    </w:p>
    <w:p>
      <w:pPr/>
      <w:r>
        <w:rPr>
          <w:b w:val="1"/>
          <w:bCs w:val="1"/>
        </w:rPr>
        <w:t xml:space="preserve">Dušan Gergö, předkladatel návrhu: </w:t>
      </w:r>
      <w:r>
        <w:rPr/>
        <w:t xml:space="preserve">“Já už jsme teď navrhl druhý projekt, líbí se mi to, protože občan má možnost prosadit něco, co mu ve městě chybí, a něco s tím udělat.”   </w:t>
      </w:r>
    </w:p>
    <w:p>
      <w:pPr/>
      <w:r>
        <w:rPr/>
        <w:t xml:space="preserve">Druhý nápad, který postoupil do finálního výběru, je rozšíření dětského hřiště na ulici Lidické.</w:t>
      </w:r>
    </w:p>
    <w:p>
      <w:pPr/>
      <w:r>
        <w:rPr>
          <w:b w:val="1"/>
          <w:bCs w:val="1"/>
        </w:rPr>
        <w:t xml:space="preserve">Barbora Kocmánková, předkladatelka návrhu: </w:t>
      </w:r>
      <w:r>
        <w:rPr/>
        <w:t xml:space="preserve">“Šla jsem do toho, protože tady bydlím, mám dvě malé děti  a často jsem tady na hřiště chodili. Jenomže děti už jsou trošičku větší, a jak se můžete podívat, je tady perfektní pozemek, to hřišťátko je krásné, ale je malé a už nedostačující.  Proto, když jsem se dozvěděla, že něco takového jako je participativní rozpočet existuje, jsem si řekla, že to zkusím a uvidím, jestli to vyjde.” </w:t>
      </w:r>
    </w:p>
    <w:p>
      <w:pPr/>
      <w:r>
        <w:rPr/>
        <w:t xml:space="preserve">Barbora Kocmánková tedy navrhuje vylepšit prostor novými lavičkami a umístit tu herní prvky, které by byly i pro trochu starší děti.   </w:t>
      </w:r>
    </w:p>
    <w:p>
      <w:pPr/>
      <w:r>
        <w:rPr>
          <w:b w:val="1"/>
          <w:bCs w:val="1"/>
        </w:rPr>
        <w:t xml:space="preserve">Barbora Kocmánková, předkladatelka návrhu: </w:t>
      </w:r>
      <w:r>
        <w:rPr/>
        <w:t xml:space="preserve">“Já jsem navrhla jednak nové herní prvky, jako je například lanová pyramida, více houpaček nebo takové překážkové dráhy, plus menší tartanové hřiště, aby to využití bylo i pro starší děti. Aby si ti třeba daly i branky, zahrály si florbal nebo hokejbal.”  </w:t>
      </w:r>
    </w:p>
    <w:p>
      <w:pPr/>
      <w:r>
        <w:rPr/>
        <w:t xml:space="preserve">Pro rok 2025 je v rozpočtu města vyčleněna na projekt participativního rozpočtu částka 321 860 korun. Rozhodovat o tom, který bude za tyto finance realizován, bude veřejnost od 1. do 30. března. Odevzdat hlas mohou lidé buď elektronicky prostřednictvím webu města nebo mohou vhodit vyplněný formulář do boxu před informačním centrem v přízemí radnice.</w:t>
      </w:r>
    </w:p>
    <w:p>
      <w:pPr/>
      <w:r>
        <w:rPr/>
        <w:t xml:space="preserve">---</w:t>
      </w:r>
    </w:p>
    <w:p>
      <w:pPr>
        <w:pStyle w:val="Heading1"/>
      </w:pPr>
      <w:r>
        <w:rPr>
          <w:sz w:val="36"/>
          <w:szCs w:val="36"/>
        </w:rPr>
        <w:t xml:space="preserve">Ve školní tělocvičně lze vystoupat mnoho horolezeckých cest</w:t>
      </w:r>
    </w:p>
    <w:p>
      <w:pPr/>
      <w:r>
        <w:rPr>
          <w:b w:val="1"/>
          <w:bCs w:val="1"/>
        </w:rPr>
        <w:t xml:space="preserve">Zažít dobrodružství ve výškách lze i v tělocvičně základní školy. Ve Studénce konkrétně v té na ulici Sjednocení, ve které se nachází lezecká stěna. Slouží k tréninkům dětí zdejšího horolezeckého oddílu.</w:t>
      </w:r>
    </w:p>
    <w:p>
      <w:pPr/>
      <w:r>
        <w:rPr/>
        <w:t xml:space="preserve">Horolezecký oddíl nabízí dětem příležitost, jak se seznámit s lezením v bezpečném prostředí. Pravidelně se schází v tělocvičně Základní školy Sjednocení, kde má k dispozici lezeckou stěnu uzpůsobenou pro různé úrovně dovedností. </w:t>
      </w:r>
    </w:p>
    <w:p>
      <w:pPr/>
      <w:r>
        <w:rPr>
          <w:b w:val="1"/>
          <w:bCs w:val="1"/>
        </w:rPr>
        <w:t xml:space="preserve">Hana Bíbová, vedoucí Horolezeckého oddílu Studénka: </w:t>
      </w:r>
      <w:r>
        <w:rPr/>
        <w:t xml:space="preserve">“Začínáme přibližně od osmi let, ale jak můžete vidět, u nás jsou děti i mladší. Jsou tady různě obtížné cesty od těch nejjednodušších po ty nejsložitější, například v převisu. Děti se tu naučí základní techniku, horolezecké uzly, práci s vybavením jak na skalách, tak na umělých stěnách.”</w:t>
      </w:r>
    </w:p>
    <w:p>
      <w:pPr/>
      <w:r>
        <w:rPr/>
        <w:t xml:space="preserve">Oddíl funguje ve Studénce od roku 1998. Na konci roku 1999 se povedlo uvést do provozu tuto horolezeckou stěnu, která je velmi variabilní, podle různých barev chytů tu lze absolvovat mnoho klikatých cest. </w:t>
      </w:r>
    </w:p>
    <w:p>
      <w:pPr/>
      <w:r>
        <w:rPr>
          <w:b w:val="1"/>
          <w:bCs w:val="1"/>
        </w:rPr>
        <w:t xml:space="preserve">František Urbánek, Horolezecký oddíl Studénka: </w:t>
      </w:r>
      <w:r>
        <w:rPr/>
        <w:t xml:space="preserve">“Lozím asi dva roky a přivedl mě k tomu taťka, který lozí asi taky od mala. Líbí se mi na tom asi nejvíce natahování cest a ta zábava.” </w:t>
      </w:r>
    </w:p>
    <w:p>
      <w:pPr/>
      <w:r>
        <w:rPr>
          <w:b w:val="1"/>
          <w:bCs w:val="1"/>
        </w:rPr>
        <w:t xml:space="preserve">Vendula Vřetonková, Horolezecký oddíl Studénka: </w:t>
      </w:r>
      <w:r>
        <w:rPr/>
        <w:t xml:space="preserve">“Že si můžeš vyzkoušet různé cesty podle barev.” </w:t>
      </w:r>
    </w:p>
    <w:p>
      <w:pPr/>
      <w:r>
        <w:rPr>
          <w:b w:val="1"/>
          <w:bCs w:val="1"/>
        </w:rPr>
        <w:t xml:space="preserve">Filip Urbánek, Horolezecký oddíl Studénka: </w:t>
      </w:r>
      <w:r>
        <w:rPr/>
        <w:t xml:space="preserve">“Lozím tady dva roky, přivedl mě tady můj brácha. nejvíce mě baví asi natahovat stěny.” </w:t>
      </w:r>
    </w:p>
    <w:p>
      <w:pPr/>
      <w:r>
        <w:rPr>
          <w:b w:val="1"/>
          <w:bCs w:val="1"/>
        </w:rPr>
        <w:t xml:space="preserve"> h</w:t>
      </w:r>
      <w:r>
        <w:rPr>
          <w:b w:val="1"/>
          <w:bCs w:val="1"/>
        </w:rPr>
        <w:t xml:space="preserve">ovoří Hana Bíbová, vedoucí Horolezeckého oddílu Studénka: </w:t>
      </w:r>
      <w:r>
        <w:rPr/>
        <w:t xml:space="preserve">“Jako součást našeho tréninku teď můžete vidět naše zkušenější lezce, kteří upevnění na laně tahají horolezecké cesty. Připravují jistící body na stěně a bezpečně se slaní dolů.”  </w:t>
      </w:r>
    </w:p>
    <w:p>
      <w:pPr/>
      <w:r>
        <w:rPr/>
        <w:t xml:space="preserve">Trénink v tělocvičně probíhají jednou týdně, vždy v úterý odpoledne od čtyř do šesti. Oddíl se děti snaží vést k soběstačnosti a také k vztahu k přírodě, několikrát za rok jezdí na soustředění, která probíhají většinou na Helfštýně a Rabštejně. Vybavení má oddíl svoje. Pro začátečníka tak není tento koníček finančně nijak zvlášť náročný.   </w:t>
      </w:r>
    </w:p>
    <w:p>
      <w:pPr/>
      <w:r>
        <w:rPr>
          <w:b w:val="1"/>
          <w:bCs w:val="1"/>
        </w:rPr>
        <w:t xml:space="preserve">Hana Bíbová, vedoucí Horolezeckého oddílu Studénka: </w:t>
      </w:r>
      <w:r>
        <w:rPr/>
        <w:t xml:space="preserve">“Nepotřebuje nic. Potřebuje si s sebou vzít spoustu kuráže, odvahy a dobré nálady, pití a svačinu.”</w:t>
      </w:r>
    </w:p>
    <w:p>
      <w:pPr/>
      <w:r>
        <w:rPr/>
        <w:t xml:space="preserve">V současné době je kapacita horolezeckého kroužku pro děti naplněna. Další jedince pak podle stavu rádi přijmou od nového školního roku.    </w:t>
      </w:r>
    </w:p>
    <w:p>
      <w:pPr/>
      <w:r>
        <w:rPr/>
        <w:t xml:space="preserve">---</w:t>
      </w:r>
    </w:p>
    <w:p>
      <w:pPr>
        <w:pStyle w:val="Heading1"/>
      </w:pPr>
      <w:r>
        <w:rPr>
          <w:sz w:val="36"/>
          <w:szCs w:val="36"/>
        </w:rPr>
        <w:t xml:space="preserve">Hokejisté porazili lídra a vstupují do play off</w:t>
      </w:r>
    </w:p>
    <w:p>
      <w:pPr/>
      <w:r>
        <w:rPr>
          <w:b w:val="1"/>
          <w:bCs w:val="1"/>
        </w:rPr>
        <w:t xml:space="preserve">Dlouhodobou část krajské ligy uzavřeli hokejisté Studénky na třetím místě. Tuto pozici potvrdili domácím vítězstvím nad lídrem soutěže Horním Benešovem. V play off je nyní čeká Uničov.</w:t>
      </w:r>
    </w:p>
    <w:p>
      <w:pPr/>
      <w:r>
        <w:rPr/>
        <w:t xml:space="preserve">Poslední zápas dlouhodobé základní části odehráli Lišáci doma s Horním Benešovem, který už měl čelo tabulky jisté. V divácky atraktivním utkání padlo 10 gólů a většina do branky soupeře. Studánka zvítězila 7:3.</w:t>
      </w:r>
    </w:p>
    <w:p>
      <w:pPr/>
      <w:r>
        <w:rPr>
          <w:b w:val="1"/>
          <w:bCs w:val="1"/>
        </w:rPr>
        <w:t xml:space="preserve">Pavel Leksovský, trenér HC Studénka: </w:t>
      </w:r>
      <w:r>
        <w:rPr/>
        <w:t xml:space="preserve">“Nejen s dnešním zápasem, ale v podstatě s celou základní částí můžeme být spokojeni. Třetí místo, si myslím, že je velice slušné a teď už jenom bude záležet, kam až daleko dojdeme v play off.”</w:t>
      </w:r>
    </w:p>
    <w:p>
      <w:pPr/>
      <w:r>
        <w:rPr>
          <w:b w:val="1"/>
          <w:bCs w:val="1"/>
        </w:rPr>
        <w:t xml:space="preserve">Adam Uhlár, HC Studénka:</w:t>
      </w:r>
      <w:r>
        <w:rPr/>
        <w:t xml:space="preserve"> “Ze začátku jsem si řekli, že chceme za každou cenu vyhrát, abychom si pojistili tu třetí, což se nám dneska povedlo a jsem za to rádi.”  </w:t>
      </w:r>
    </w:p>
    <w:p>
      <w:pPr/>
      <w:r>
        <w:rPr>
          <w:b w:val="1"/>
          <w:bCs w:val="1"/>
        </w:rPr>
        <w:t xml:space="preserve">Adam Uhlár, HC Studénka:</w:t>
      </w:r>
      <w:r>
        <w:rPr/>
        <w:t xml:space="preserve"> “Cílem každého mužstva je, dostat se co nejdál. Play off je úplně jiná soutěž a od pondělka začínáme úplně od začátku, chceme se na to připravit a podat maximální výkon.”      </w:t>
      </w:r>
    </w:p>
    <w:p>
      <w:pPr/>
      <w:r>
        <w:rPr/>
        <w:t xml:space="preserve">Soupeřem Studénky do prvního kola play off bude Uničov. Lišáci začínají doma, hned v sobotu 22. února od 17 hodin.  </w:t>
      </w:r>
    </w:p>
    <w:p>
      <w:pPr/>
      <w:r>
        <w:rPr>
          <w:b w:val="1"/>
          <w:bCs w:val="1"/>
        </w:rPr>
        <w:t xml:space="preserve">Pavel Leksovský, trenér HC Studénka:</w:t>
      </w:r>
      <w:r>
        <w:rPr/>
        <w:t xml:space="preserve"> “Já myslím, že tým je stabilní, proti loňsku jsme omladili kádr. Přišlo asi šest, sedm hráčů mladších, než tady bylo loni. Myslím, že jsme začali hrát i trošku jiný hokej, než jsem hráli loni, a myslím si, že výsledek se dostavil.” </w:t>
      </w:r>
    </w:p>
    <w:p>
      <w:pPr/>
      <w:r>
        <w:rPr/>
        <w:t xml:space="preserve">Právě druhou sezonu působí Pavel Leksovský u týmu jako hlavní trenér.  </w:t>
      </w:r>
    </w:p>
    <w:p>
      <w:pPr/>
      <w:r>
        <w:rPr>
          <w:b w:val="1"/>
          <w:bCs w:val="1"/>
        </w:rPr>
        <w:t xml:space="preserve">Pavel Leksovský, trenér HC Studénka: </w:t>
      </w:r>
      <w:r>
        <w:rPr/>
        <w:t xml:space="preserve">“Trenér je vždycky asi trošku důležitý, ale nejdůležitější součást celého toho je ten tým. Prostě ti kluci, kteří na tom ledě musí odvést tu práci, aby se vyhrálo.”   </w:t>
      </w:r>
    </w:p>
    <w:p>
      <w:pPr/>
      <w:r>
        <w:rPr>
          <w:b w:val="1"/>
          <w:bCs w:val="1"/>
        </w:rPr>
        <w:t xml:space="preserve">Pavel Leksovský, trenér HC Studénka: </w:t>
      </w:r>
      <w:r>
        <w:rPr/>
        <w:t xml:space="preserve">“Jo, diváci s námi jezdí i na venkovní zápasy, cestují s náma po celém kraji, takže spokojenost.”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2-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2026-08-29T18:54:52+02:00</dcterms:created>
  <dcterms:modified xsi:type="dcterms:W3CDTF">2026-08-29T18:54:52+02:00</dcterms:modified>
</cp:coreProperties>
</file>

<file path=docProps/custom.xml><?xml version="1.0" encoding="utf-8"?>
<Properties xmlns="http://schemas.openxmlformats.org/officeDocument/2006/custom-properties" xmlns:vt="http://schemas.openxmlformats.org/officeDocument/2006/docPropsVTypes"/>
</file>