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se pyšní novým vestibulem</w:t>
      </w:r>
    </w:p>
    <w:p>
      <w:pPr/>
      <w:r>
        <w:rPr>
          <w:b w:val="1"/>
          <w:bCs w:val="1"/>
        </w:rPr>
        <w:t xml:space="preserve">Základní škola Gen. Janka v Ostravě-Mariánských Horách se dočkala nového vestibulu. Ten původní byl zastaralý ve stylu 80. let a odpovídala tomu i jeho podoba.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“Teď jsme rádi, že se podařilo vytvořit opravdu důstojný vstup a i ten prostor pro žáky, kde můžou trávit volný čas, při čekání na přestávky, při čekání na výuku ráno, můžeme tady provádět jednání s rodiči a opravdu ta atmosféra toho místa se výrazně zlepšila. Vypadá to moc hezky, takže děkujeme zřizovateli, že je možné tyto práce realizovat a tu školu dále proměňovat a zlepšovat.”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“Ten vstupní prostor byl opravdu zchátralý a zrezivělý a potřeboval opravu, Tak jsme se do toho pustili a to co vidíte za mnou, to je to výsledek dvouleté práce. Spojili jsme se s VŠB¨stavební fakultou v čele s profesorkou Peřinkovou a její žáci nám pomohli vytvořit návrh tohoto prostoru, který se podařil.”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“Líbí se mi to tady, protože tady můžu trávit velké přestávky, můžu tady být s kamarády po škole můžu si tady nabít telefon, můžu si číst nějaké knížky.” </w:t>
      </w:r>
    </w:p>
    <w:p>
      <w:pPr/>
      <w:r>
        <w:rPr/>
        <w:t xml:space="preserve">“Je to tady super a vypadá to tady hezky a moderní.”</w:t>
      </w:r>
    </w:p>
    <w:p>
      <w:pPr/>
      <w:r>
        <w:rPr/>
        <w:t xml:space="preserve">“Můžeme si tady povídat s kamarády, můžeme se tady dozvědět různé věci z těch knížek.”</w:t>
      </w:r>
    </w:p>
    <w:p>
      <w:pPr/>
      <w:r>
        <w:rPr/>
        <w:t xml:space="preserve">“Fakt nádhera a těm malým se to hrozně líbí. Moje sestřenice tam, ahoj, třeba si tam vzala knížku a začala ji číst, protože  si mohla sednout na pohodlnou židličku, nádhera to je.”</w:t>
      </w:r>
    </w:p>
    <w:p>
      <w:pPr/>
      <w:r>
        <w:rPr/>
        <w:t xml:space="preserve">Součástí rekonstrukce byla i úprava vstupu, zázemí pro zaměstnance a recepce. 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”Nyní se budeme snažit modernizovat odborné učebny a vytvářet ještě velice speciální antistresový prostor pro žáky.”</w:t>
      </w:r>
    </w:p>
    <w:p>
      <w:pPr/>
      <w:r>
        <w:rPr/>
        <w:t xml:space="preserve">Škola už se dočkala nových střech a šaten a loni také nové elektroinstalace a datových kabelů.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7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