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Omezení na obchvatu F-M, rychlost se bude měřit</w:t>
      </w:r>
    </w:p>
    <w:p>
      <w:pPr/>
      <w:r>
        <w:rPr>
          <w:b w:val="1"/>
          <w:bCs w:val="1"/>
        </w:rPr>
        <w:t xml:space="preserve">Na obchvatu Frýdku-Místku byla v jedné části snížena rychlost. Důvodem je velké množství hluku z mostních závěrů. Ředitelství silnic a dálnic bude nyní problém řešit řadou úprav a do budoucna i protihlukovou stěnou. Rychlost bude po dobu omezení hlídat také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 </w:t>
      </w:r>
      <w:r>
        <w:rPr/>
        <w:t xml:space="preserve">"Rozhodl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 </w:t>
      </w:r>
      <w:r>
        <w:rPr/>
        <w:t xml:space="preserve">"Je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w:t>
      </w:r>
    </w:p>
    <w:p>
      <w:pPr>
        <w:pStyle w:val="Heading1"/>
      </w:pPr>
      <w:r>
        <w:rPr>
          <w:sz w:val="36"/>
          <w:szCs w:val="36"/>
        </w:rPr>
        <w:t xml:space="preserve">Na obnovu hřbitovů ve městě je připraveno 30 milionů kč</w:t>
      </w:r>
    </w:p>
    <w:p>
      <w:pPr/>
      <w:r>
        <w:rPr>
          <w:b w:val="1"/>
          <w:bCs w:val="1"/>
        </w:rPr>
        <w:t xml:space="preserve">Ostrava v posledních letech velmi dbá na to, aby měly městské obvody dostatek financí na péči a obnovu hřbitovů. Letos je na to vyčleněno 30 milionů korun a další finance z rozpočtu jdou také přímo na Ústřední hřbitov ve Slezské-Ostravě.</w:t>
      </w:r>
    </w:p>
    <w:p>
      <w:pPr/>
      <w:r>
        <w:rPr/>
        <w:t xml:space="preserve">Hřbitovy, jako místa poledního odpočinku našich blízkých, bezesporu také patří k našemu životu a je důležité o ně dobře pečovat. Ostrava proto už mnoho let nabízí městským obvodům, které je mají ve správě, finance na jejich údržbu, obnovu a rekonstrukci. Celkem je v Ostravě 22 hřbitovů v 16 městských obvodech. </w:t>
      </w:r>
    </w:p>
    <w:p>
      <w:pPr/>
      <w:r>
        <w:rPr>
          <w:b w:val="1"/>
          <w:bCs w:val="1"/>
        </w:rPr>
        <w:t xml:space="preserve">Aleš Boháč (Starostové pro Ostravu), náměstek primátora Ostravy: </w:t>
      </w:r>
      <w:r>
        <w:rPr/>
        <w:t xml:space="preserve">"„Po předchozích konzultacích se starosty městských obvodů, v nichž jsou obnovy hřbitovů realizovány a po  prověrce připravenosti projektů, jsme rozhodli o financování celého spektra potřebných prací. Vybudovány  tak budou například nové chodníky, opěrná zeď, rekonstruována bude márnice."</w:t>
      </w:r>
    </w:p>
    <w:p>
      <w:pPr/>
      <w:r>
        <w:rPr/>
        <w:t xml:space="preserve">Nejkrásnější rozhled je ze hřbitova v Krásném Poli, který je jen kousek o nejvyššího místa Ostravy. Letos se na něm bude stavět kolumbárium, které trochu zvýší vyčerpanou kapacitu. </w:t>
      </w:r>
    </w:p>
    <w:p>
      <w:pPr/>
      <w:r>
        <w:rPr>
          <w:b w:val="1"/>
          <w:bCs w:val="1"/>
        </w:rPr>
        <w:t xml:space="preserve">Tomáš Výtisk (Starostové pro Ostravu), starosta Ostravy-Krásného Pole):</w:t>
      </w:r>
      <w:r>
        <w:rPr/>
        <w:t xml:space="preserve"> "Těsně před koncem roku jsme dokončili stavbu budovy kolumbária a na letošek je naplánováno, že budeme dělat vnitřní prostory. To znamená vlastní boxy pro urny a vůbec vnitřní vybavení budovy a za zbytek peněz, které máme ze statutárního města, budeme budovat nové chodníky." </w:t>
      </w:r>
    </w:p>
    <w:p>
      <w:pPr/>
      <w:r>
        <w:rPr/>
        <w:t xml:space="preserve">Celkem je v Ostravě 22 hřbitovů v 16 městských obvodech. Velká investice 5 milionů korun jde také na mariánskohorský hřbitov, kde probíhá komplexní rekonstrukce. Magistrát přispěje v letošním roce obvodům 30ti miliony korun a Ústřední hřbitov dostane dalších 5 milionů. </w:t>
      </w:r>
    </w:p>
    <w:p>
      <w:pPr/>
      <w:r>
        <w:rPr/>
        <w:t xml:space="preserve">---</w:t>
      </w:r>
    </w:p>
    <w:p>
      <w:pPr/>
      <w:r>
        <w:rPr/>
        <w:t xml:space="preserve">Krátké zprávy 3. 3. 2025 16.00 - 1</w:t>
      </w:r>
    </w:p>
    <w:p>
      <w:pPr/>
      <w:r>
        <w:rPr/>
        <w:t xml:space="preserve">NEJVĚTŠÍ DOPRAVNÍ OMEZENÍ V OSTRAVĚ ZA 35 LET</w:t>
      </w:r>
    </w:p>
    <w:p>
      <w:pPr/>
      <w:r>
        <w:rPr/>
        <w:t xml:space="preserve">Ostravu letos čeká dopravně nejnáročnější rok za poslední desetiletí, zejména během hlavní stavební sezony. Rekonstrukce a stavební práce města, ŘSD a Dopravního podniku Ostrava přinesou nejen výluky v MHD, ale i uzávěry, objížďky a dopravní zácpy. Cestující i řidiči by se měli připravit na výrazné komplikace.</w:t>
      </w:r>
    </w:p>
    <w:p>
      <w:pPr/>
      <w:r>
        <w:rPr/>
        <w:t xml:space="preserve">OSTRAVA-JIH ODMĚNÍ NOVÉ OBYVATELE</w:t>
      </w:r>
    </w:p>
    <w:p>
      <w:pPr/>
      <w:r>
        <w:rPr/>
        <w:t xml:space="preserve">Obvod Ostrava-Jih nabízí tisícikorunový příspěvek těm, kdo si zde zřídí trvalý pobyt mezi 1. březnem a 30. červnem 2025. Cílem je zvýšení počtu obyvatel a následné investice do infrastruktury, školství a bydlení. O podporu lze požádat na úřadě.</w:t>
      </w:r>
    </w:p>
    <w:p>
      <w:pPr/>
      <w:r>
        <w:rPr/>
        <w:t xml:space="preserve">---</w:t>
      </w:r>
    </w:p>
    <w:p>
      <w:pPr>
        <w:pStyle w:val="Heading1"/>
      </w:pPr>
      <w:r>
        <w:rPr>
          <w:sz w:val="36"/>
          <w:szCs w:val="36"/>
        </w:rPr>
        <w:t xml:space="preserve">Radnice řeší odstavené autovraky v ulicích Jihu</w:t>
      </w:r>
    </w:p>
    <w:p>
      <w:pPr/>
      <w:r>
        <w:rPr>
          <w:b w:val="1"/>
          <w:bCs w:val="1"/>
        </w:rPr>
        <w:t xml:space="preserve">Radnice Ostravy-Jihu řeší odstavené autovraky. Podle zákona nesmí na parkovištích stát vozidla, jejichž technická kontrola je propadlá déle než šest měsíců. Majitelé by je měli buď opravit, nebo ekologicky zlikvidovat. V praxi se to však často nedodržuje.</w:t>
      </w:r>
    </w:p>
    <w:p>
      <w:pPr/>
      <w:r>
        <w:rPr/>
        <w:t xml:space="preserve">Odstranění nepojízdného vozidla z pozemních komunikací  je povinnost, která se nevyplatí podceňovat. Vedení Ostravy-Jihu se aktivně  zabývá odstraňováním odstavených vraků, jež hyzdí ulice obvodu a zabírají  místo. </w:t>
      </w:r>
    </w:p>
    <w:p>
      <w:pPr/>
      <w:r>
        <w:rPr>
          <w:b w:val="1"/>
          <w:bCs w:val="1"/>
        </w:rPr>
        <w:t xml:space="preserve">Otakar Šimík (ANO), místostarosta MOb Ostrava-Jih</w:t>
      </w:r>
      <w:r>
        <w:rPr/>
        <w:t xml:space="preserve">:  „Pokud má automobil více než půl roku propadlou technickou kontrolu, tak můžeme  začít jednat. Zjistíme majitele, vyzveme ho k odstranění vozidla nebo  zajištění technické kontroly a pokud na toto nereaguje v zákonné lhůtě,  tak reagujeme odtažením vozidla. V loňském roce jsme takto odstranili 155  aut z parkovišť.“</w:t>
      </w:r>
    </w:p>
    <w:p>
      <w:pPr/>
      <w:r>
        <w:rPr/>
        <w:t xml:space="preserve">K problematickým lokalitám s vyšším výskytem dlouhodobě  odstavených vozidel se řadí zejména větší parkoviště v okrajových částech  obvodu. </w:t>
      </w:r>
    </w:p>
    <w:p>
      <w:pPr/>
      <w:r>
        <w:rPr>
          <w:b w:val="1"/>
          <w:bCs w:val="1"/>
          <w:i w:val="1"/>
          <w:iCs w:val="1"/>
        </w:rPr>
        <w:t xml:space="preserve">anketa, obyvatel Ostravy-Jihu</w:t>
      </w:r>
      <w:r>
        <w:rPr>
          <w:i w:val="1"/>
          <w:iCs w:val="1"/>
        </w:rPr>
        <w:t xml:space="preserve">: „Tady už je  to skoro rok zase. Zabírá to jen místo, nic jiného.“ </w:t>
      </w:r>
    </w:p>
    <w:p>
      <w:pPr/>
      <w:r>
        <w:rPr>
          <w:b w:val="1"/>
          <w:bCs w:val="1"/>
        </w:rPr>
        <w:t xml:space="preserve">Jana Molnári, mluvčí MOb Ostrava-Jih</w:t>
      </w:r>
      <w:r>
        <w:rPr/>
        <w:t xml:space="preserve">: „Pokud  v ulicích Jihu zaznamenáte odstavené vozidlo, které vykazuje známky vraku,  prosím nahlaste jej. Buďto na úřadě městského obvodu Ostrava-Jih na odboru  dopravy a komunálních služeb nebo Městské policii nebo také přes aplikaci Čistá  Ova.“</w:t>
      </w:r>
    </w:p>
    <w:p>
      <w:pPr/>
      <w:r>
        <w:rPr/>
        <w:t xml:space="preserve">Aktuálně v městském obvodě Ostrava-Jih takto stojí  okolo tří desítek vozidel. Všechny řeší radnice.</w:t>
      </w:r>
    </w:p>
    <w:p>
      <w:pPr/>
      <w:r>
        <w:rPr/>
        <w:t xml:space="preserve">---</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r>
        <w:rPr/>
        <w:t xml:space="preserve">Krátké zprávy 3. 3. 2025 16.00 - 2</w:t>
      </w:r>
    </w:p>
    <w:p>
      <w:pPr/>
      <w:r>
        <w:rPr/>
        <w:t xml:space="preserve">ZLODĚJ VYKRADL SKLEP V BOHUMÍNĚ</w:t>
      </w:r>
    </w:p>
    <w:p>
      <w:pPr/>
      <w:r>
        <w:rPr/>
        <w:t xml:space="preserve">Policisté dopadli zloděje, který vykradl sklep. Krádež oznámila žena, která zjistila, že jí někdo vytrhl petlici ze sklepa a odcizil televizi a AKU vrtačku. Jednatřicetiletý recidivista se ke krádeži přiznal. Teď mu hrozí až tři roky vězení. </w:t>
      </w:r>
    </w:p>
    <w:p>
      <w:pPr/>
      <w:r>
        <w:rPr/>
        <w:t xml:space="preserve">SLEZSKÁ NEMOCNICE ZÍSKALA PRESTIŽNÍ STATUT</w:t>
      </w:r>
    </w:p>
    <w:p>
      <w:pPr/>
      <w:r>
        <w:rPr/>
        <w:t xml:space="preserve">Slezská nemocnice v Opavě získala statut centra vysoce specializované chirurgické péče pro léčbu karcinomu rekta, udělovaný Ministerstvem zdravotnictví. Tento úspěch potvrzuje vysokou úroveň chirurgické péče a zavazuje nemocnici k jejímu dalšímu zlepšování. V Moravskoslezském kraji mají tento statut pouze čtyři nemocnice, v celé ČR jich je 25.</w:t>
      </w:r>
    </w:p>
    <w:p>
      <w:pPr/>
      <w:r>
        <w:rPr/>
        <w:t xml:space="preserve">---</w:t>
      </w:r>
    </w:p>
    <w:p>
      <w:pPr>
        <w:pStyle w:val="Heading1"/>
      </w:pPr>
      <w:r>
        <w:rPr>
          <w:sz w:val="36"/>
          <w:szCs w:val="36"/>
        </w:rPr>
        <w:t xml:space="preserve">Soutěž v Novém Jičíně ukazuje, že každý hlas má svou krásu</w:t>
      </w:r>
    </w:p>
    <w:p>
      <w:pPr/>
      <w:r>
        <w:rPr>
          <w:b w:val="1"/>
          <w:bCs w:val="1"/>
        </w:rPr>
        <w:t xml:space="preserve">Pěvecká soutěž, která dává dětem s mentálním postižením možnost projevit svůj hudební talent a vystoupit před publikem, se konala v Novém Jičíně. Ukázala, že každý hlas má svou jedinečnou krásu</w:t>
      </w:r>
    </w:p>
    <w:p>
      <w:pPr/>
      <w:r>
        <w:rPr/>
        <w:t xml:space="preserve">Soutěž Doremi, která poukázala na to, že hudba nezná hranice, pořádala novojičínská Praktická škola a střední odborné učiliště. V sále volnočasového Fokusu se konal její devátý ročník. </w:t>
      </w:r>
    </w:p>
    <w:p>
      <w:pPr/>
      <w:r>
        <w:rPr>
          <w:b w:val="1"/>
          <w:bCs w:val="1"/>
        </w:rPr>
        <w:t xml:space="preserve">Andrea Havlíková, zástupce ředitele OU a PrŠ Nový Jičín: </w:t>
      </w:r>
      <w:r>
        <w:rPr/>
        <w:t xml:space="preserve">“Letos máme od městského kulturního střediska zapůjčená světla, bude to velká show, bude to barevné, bude to opravdu fenomenální a moc se na to těšíme. Letos nám bude vystupovat sedm zpěváků.“ </w:t>
      </w:r>
    </w:p>
    <w:p>
      <w:pPr/>
      <w:r>
        <w:rPr/>
        <w:t xml:space="preserve">A byli to tentokrát jen sami chlapci, tedy děti se zdravotními handicapy, které se často potýkají i s poruchou autistického spektra. </w:t>
      </w:r>
    </w:p>
    <w:p>
      <w:pPr/>
      <w:r>
        <w:rPr>
          <w:b w:val="1"/>
          <w:bCs w:val="1"/>
        </w:rPr>
        <w:t xml:space="preserve">Daniel Fusek,</w:t>
      </w:r>
      <w:r>
        <w:rPr>
          <w:b w:val="1"/>
          <w:bCs w:val="1"/>
        </w:rPr>
        <w:t xml:space="preserve">OU a PrŠ Nový Jičín: </w:t>
      </w:r>
      <w:r>
        <w:rPr/>
        <w:t xml:space="preserve">“Vybral jsem si od Honzy Nedvěda písničku Skládanka. Trénoval jsem asi od září. pěsti mi tu drží moje třída, mamka a někteří další z rodiny.”  </w:t>
      </w:r>
    </w:p>
    <w:p>
      <w:pPr/>
      <w:r>
        <w:rPr>
          <w:b w:val="1"/>
          <w:bCs w:val="1"/>
        </w:rPr>
        <w:t xml:space="preserve">Daniel Novák, OU a PrŠ Nový Jičín: </w:t>
      </w:r>
      <w:r>
        <w:rPr/>
        <w:t xml:space="preserve">“Budu zpívat Pár přátel stačí mít, je to moje oblíbená písnička. Fandí mi tu paní asistentka a moji kámoši. Myslím si, že bych mohl vyhrát, zpívám hodně rád.” </w:t>
      </w:r>
    </w:p>
    <w:p>
      <w:pPr/>
      <w:r>
        <w:rPr>
          <w:b w:val="1"/>
          <w:bCs w:val="1"/>
        </w:rPr>
        <w:t xml:space="preserve">Lenka Szabó Hrůzová, zpěvačka, učitelka zpěvu, porotce soutěže: </w:t>
      </w:r>
      <w:r>
        <w:rPr/>
        <w:t xml:space="preserve">“Tyhle děti hlavně na odiv se svou radostí, která je ryzí, takže na tohle já se nejvíce těším. To je takové hezké hodnocení, protože spíše jde o to, je namotivovat a pochválit je, takže je to radost.”</w:t>
      </w:r>
    </w:p>
    <w:p>
      <w:pPr/>
      <w:r>
        <w:rPr/>
        <w:t xml:space="preserve">A takto zněl soutěžící, který oslnil nejvíce, celkový vítěz Daniel Novák.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2026-07-04T08:37:50+02:00</dcterms:created>
  <dcterms:modified xsi:type="dcterms:W3CDTF">2026-07-04T08:37:50+02:00</dcterms:modified>
</cp:coreProperties>
</file>

<file path=docProps/custom.xml><?xml version="1.0" encoding="utf-8"?>
<Properties xmlns="http://schemas.openxmlformats.org/officeDocument/2006/custom-properties" xmlns:vt="http://schemas.openxmlformats.org/officeDocument/2006/docPropsVTypes"/>
</file>