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Mladíci zničili retardér, zachytila je kamera</w:t>
      </w:r>
    </w:p>
    <w:p>
      <w:pPr/>
      <w:r>
        <w:rPr>
          <w:b w:val="1"/>
          <w:bCs w:val="1"/>
        </w:rPr>
        <w:t xml:space="preserve">V Horní Suché řeší nezvyklou krádež. Někomu vadil zpomalovací retardér a tak se ho dva mladíci rozhodli demontovat a jeho části odvézt. Vše ale zachytila kamera. Po zveřejnění se jeden z mladíků přiznal a části chce vrátit.</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w:t>
      </w:r>
    </w:p>
    <w:p>
      <w:pPr/>
      <w:r>
        <w:rPr>
          <w:b w:val="1"/>
          <w:bCs w:val="1"/>
        </w:rPr>
        <w:t xml:space="preserve">Martin Adamiec (BEZPP), místostarosta Horní Suché: </w:t>
      </w:r>
      <w:r>
        <w:rPr/>
        <w:t xml:space="preserve">"Do deseti minut bylo hotovo. Po demontáži si ještě ti pachatelé vyzkoušeli, jestli se přesně trefili do rozteče."</w:t>
      </w:r>
    </w:p>
    <w:p>
      <w:pPr/>
      <w:r>
        <w:rPr/>
        <w:t xml:space="preserve">Místní obyvatelé nad takovou krádeží kroutí hlavou.</w:t>
      </w:r>
    </w:p>
    <w:p>
      <w:pPr/>
      <w:r>
        <w:rPr>
          <w:b w:val="1"/>
          <w:bCs w:val="1"/>
        </w:rPr>
        <w:t xml:space="preserve">anketa, místní obyvatel: </w:t>
      </w:r>
      <w:r>
        <w:rPr/>
        <w:t xml:space="preserve">“Jezdí se tady rychle. Já jsem jel domů v podvečer a byl tam a jak jsem šel večer v sedm hodin venčit psa, už tam nebyl. Je to hulvátství.”</w:t>
      </w:r>
    </w:p>
    <w:p>
      <w:pPr/>
      <w:r>
        <w:rPr/>
        <w:t xml:space="preserve">Instalace retardéru stála obec 16 tisíc korun. Teď bude muset zakoupit nový. Kamerové záznamy předala radnice policii. Jeden z mladíků si ale nakonec po zveřejnění reportáže uvědomil, že udělali chybu a části retardéru chce obci vrátit.</w:t>
      </w:r>
    </w:p>
    <w:p>
      <w:pPr/>
      <w:r>
        <w:rPr/>
        <w:t xml:space="preserve">---</w:t>
      </w:r>
    </w:p>
    <w:p>
      <w:pPr>
        <w:pStyle w:val="Heading1"/>
      </w:pPr>
      <w:r>
        <w:rPr>
          <w:sz w:val="36"/>
          <w:szCs w:val="36"/>
        </w:rPr>
        <w:t xml:space="preserve">Na cizojazyčnou výuku je letos vyčleněno 9 milionů kč</w:t>
      </w:r>
    </w:p>
    <w:p>
      <w:pPr/>
      <w:r>
        <w:rPr>
          <w:b w:val="1"/>
          <w:bCs w:val="1"/>
        </w:rPr>
        <w:t xml:space="preserve">Jedním z hlavních pilířů kvalitního vzdělání je znalost cizích jazyků. Je to jeden z důvodů proč Ostrava přispívá na podporu jejich výuky. Školy tak mohu například vzdělávat učitele nebo zaměstnat rodilé mluvčí. Na Základní škole Zdeňka Škarvady díky dotacím fungují i bilingvní třídy.</w:t>
      </w:r>
    </w:p>
    <w:p>
      <w:pPr/>
      <w:r>
        <w:rPr/>
        <w:t xml:space="preserve">Základní škola Zdeňka Škarvady v Porubě je jednou ze čtyř škol v Ostravě, které se specializují na výuku cizích jazyků a dokonce mají i bilingvní třídy. Učí v nich rodilí mluvčí v angličtině i některé předměty.  </w:t>
      </w:r>
    </w:p>
    <w:p>
      <w:pPr/>
      <w:r>
        <w:rPr>
          <w:b w:val="1"/>
          <w:bCs w:val="1"/>
          <w:i w:val="1"/>
          <w:iCs w:val="1"/>
        </w:rPr>
        <w:t xml:space="preserve">Martina Körberová, ředitelka ZŠ Zdeňka Škarvady: </w:t>
      </w:r>
      <w:r>
        <w:rPr>
          <w:i w:val="1"/>
          <w:iCs w:val="1"/>
        </w:rPr>
        <w:t xml:space="preserve">"Máme jednu větev bilingvních tříd, kde mají děti posílenu nejen hodinovou dotaci angličtiny, ale mají i výuku v angličtině odborných předmětů."</w:t>
      </w:r>
    </w:p>
    <w:p>
      <w:pPr/>
      <w:r>
        <w:rPr/>
        <w:t xml:space="preserve">Bilingvní výuka letos probíhá v 10 třídách od 1. – 9. ročníku. Na výuce se podílí 20 pedagogů, kteří spolupracují s 4 rodilými mluvčími v nejazykových předmětech.</w:t>
      </w:r>
    </w:p>
    <w:p>
      <w:pPr/>
      <w:r>
        <w:rPr>
          <w:b w:val="1"/>
          <w:bCs w:val="1"/>
          <w:i w:val="1"/>
          <w:iCs w:val="1"/>
        </w:rPr>
        <w:t xml:space="preserve">anketa, žáci ZŠ Zdeňka Škarvady: </w:t>
      </w:r>
      <w:r>
        <w:rPr>
          <w:i w:val="1"/>
          <w:iCs w:val="1"/>
        </w:rPr>
        <w:t xml:space="preserve">"Dokážu říct, že už se dokážu domluvit. Ten jazyk k tomu co potřebuji využít už umím.</w:t>
      </w:r>
    </w:p>
    <w:p>
      <w:pPr/>
      <w:r>
        <w:rPr>
          <w:i w:val="1"/>
          <w:iCs w:val="1"/>
        </w:rPr>
        <w:t xml:space="preserve">"Stydím se občas, ale domluvím se. "</w:t>
      </w:r>
    </w:p>
    <w:p>
      <w:pPr/>
      <w:r>
        <w:rPr>
          <w:i w:val="1"/>
          <w:iCs w:val="1"/>
        </w:rPr>
        <w:t xml:space="preserve">"Baví mě to moc."</w:t>
      </w:r>
    </w:p>
    <w:p>
      <w:pPr/>
      <w:r>
        <w:rPr/>
        <w:t xml:space="preserve">V programu a výzvě na podporu cizojazyčné výuky v Ostravě je pro tento školní rok 9 milionů korun.</w:t>
      </w:r>
    </w:p>
    <w:p>
      <w:pPr/>
      <w:r>
        <w:rPr>
          <w:b w:val="1"/>
          <w:bCs w:val="1"/>
          <w:i w:val="1"/>
          <w:iCs w:val="1"/>
        </w:rPr>
        <w:t xml:space="preserve">Andrea Hoffmannová (Piráti), náměstkyně primátora: </w:t>
      </w:r>
      <w:r>
        <w:rPr>
          <w:i w:val="1"/>
          <w:iCs w:val="1"/>
        </w:rPr>
        <w:t xml:space="preserve">"Na mnoha školách se už učí matematika nebo fyzika v angličtině. Tím prohlubujeme znalosti žáků a schopnost použít angličtinu v konkrétním projektu a programu." </w:t>
      </w:r>
    </w:p>
    <w:p>
      <w:pPr/>
      <w:r>
        <w:rPr/>
        <w:t xml:space="preserve">Lhůta pro podání žádosti k čerpání prostředků je u Výzvy i Programu na podporu cizojazyčné výuky stanovena na období od 14. – 25. dubna. V programu a výzvě na podporu cizojazyčné výuky v Ostravě je pro tento školní rok 9 milionů korun.</w:t>
      </w:r>
    </w:p>
    <w:p>
      <w:pPr/>
      <w:r>
        <w:rPr/>
        <w:t xml:space="preserve">---</w:t>
      </w:r>
    </w:p>
    <w:p>
      <w:pPr/>
      <w:r>
        <w:rPr/>
        <w:t xml:space="preserve">Krátké zprávy, 6. 3. 2025 17.00 -1</w:t>
      </w:r>
      <w:br/>
    </w:p>
    <w:p>
      <w:pPr/>
      <w:r>
        <w:rPr/>
        <w:t xml:space="preserve">ŘIDIČI VE F-M SE MUSÍ PŘIPRAVIT NA OPRAVY SILNIC</w:t>
      </w:r>
    </w:p>
    <w:p>
      <w:pPr/>
      <w:r>
        <w:rPr/>
        <w:t xml:space="preserve">Ve Frýdku-Místku se letos uskuteční devět klíčových oprav silnic, které mají výrazně zlepšit dopravní infrastrukturu. Město vyjednalo s Moravskoslezským krajem, který vlastní některé komunikace, pevný harmonogram prací tak, aby se minimalizoval dopad na provoz i obyvatele. Mezi největší projekty patří například rekonstrukce části třídy T. G. Masaryka.</w:t>
      </w:r>
      <w:br/>
    </w:p>
    <w:p>
      <w:pPr/>
      <w:r>
        <w:rPr/>
        <w:t xml:space="preserve">DIVADLO MÍR PLÁNUJE NOVOU SCÉNU</w:t>
      </w:r>
    </w:p>
    <w:p>
      <w:pPr/>
      <w:r>
        <w:rPr/>
        <w:t xml:space="preserve">Ostravské Divadlo Mír chystá výstavbu nové scény v Ostravě-Vítkovicích, která by měla vyrůst nedaleko stávajícího divadla na místě současného parkoviště. Odhadované náklady na projekt dosahují 400 milionů korun. Divadlo chce financovat stavbu z vlastních zdrojů a hledá investory.</w:t>
      </w:r>
    </w:p>
    <w:p>
      <w:pPr/>
      <w:r>
        <w:rPr/>
        <w:t xml:space="preserve">---</w:t>
      </w:r>
    </w:p>
    <w:p>
      <w:pPr>
        <w:pStyle w:val="Heading1"/>
      </w:pPr>
      <w:r>
        <w:rPr>
          <w:sz w:val="36"/>
          <w:szCs w:val="36"/>
        </w:rPr>
        <w:t xml:space="preserve">Mladý lyžař vylétl na Bílé z trati a narazil do stromu</w:t>
      </w:r>
    </w:p>
    <w:p>
      <w:pPr/>
      <w:r>
        <w:rPr>
          <w:b w:val="1"/>
          <w:bCs w:val="1"/>
        </w:rPr>
        <w:t xml:space="preserve">Vrtulník záchranné služby měl další misi ve skiareálu na Bílé v Beskydech. Při tréninku nezvládl mladý lyžař nástrahy tratě a vylétl mezi stromy. Horská služba ho stáhla pod kopec, kde ho předala zdravotníkům.</w:t>
      </w:r>
    </w:p>
    <w:p>
      <w:pPr/>
      <w:r>
        <w:rPr/>
        <w:t xml:space="preserve">I když to tak za okny nevypadá, na horách je pořád zima a například na Bílé v Beskydech panují na sjezdovkách téměř ideální podmínky. Ve středu se na tréninku na závody v jízdě v boulích zranil 17letý francouzský reprezentant. Vyjel z trati a narazil v rychlosti do stromu. Pomoc u něj naštěstí byla velmi rychle, protože na závod dohlížela horská služba. </w:t>
      </w:r>
    </w:p>
    <w:p>
      <w:pPr/>
      <w:r>
        <w:rPr>
          <w:b w:val="1"/>
          <w:bCs w:val="1"/>
        </w:rPr>
        <w:t xml:space="preserve">Tomáš Kubačák, Horská služba Beskydy:</w:t>
      </w:r>
      <w:r>
        <w:rPr/>
        <w:t xml:space="preserve"> "Podali jsme kyslíkovou terapii, zafixovali jsme, zajistili teplený konfort a transportovali pacienta k letecké záchranné službě." </w:t>
      </w:r>
    </w:p>
    <w:p>
      <w:pPr/>
      <w:r>
        <w:rPr/>
        <w:t xml:space="preserve">Po prvotním ošetření zraněného lyžaře přepravila horská služba dolu, kde už čekal vrtulník zdravotnické záchranné služby s volacím znakem Kryštof 5.</w:t>
      </w:r>
    </w:p>
    <w:p>
      <w:pPr/>
      <w:r>
        <w:rPr>
          <w:b w:val="1"/>
          <w:bCs w:val="1"/>
        </w:rPr>
        <w:t xml:space="preserve">Lukáš Humpl, mluvčí ZZS MS kraje:</w:t>
      </w:r>
      <w:r>
        <w:rPr/>
        <w:t xml:space="preserve"> "Zasahující lékař zjistil poruchu vědomí, zranění hlavy a  mozku, vyslovil podezření na poranění v oblasti hrudníku a břicha, stejně jako páteře. Pacient  byl zajištěn krčním límcem, zafixován do podtlakové matrace a po zajištění žilního vstupu  zahájili záchranáři podávání léků."</w:t>
      </w:r>
    </w:p>
    <w:p>
      <w:pPr/>
      <w:r>
        <w:rPr/>
        <w:t xml:space="preserve">Horská služba varuje před riziky hor a lyžování. V noci na horách stále mrzne a svahy mohou být zrádné.</w:t>
      </w:r>
    </w:p>
    <w:p>
      <w:pPr/>
      <w:r>
        <w:rPr>
          <w:b w:val="1"/>
          <w:bCs w:val="1"/>
        </w:rPr>
        <w:t xml:space="preserve">Tomáš Kubačák, Horská služba Beskydy: </w:t>
      </w:r>
      <w:r>
        <w:rPr/>
        <w:t xml:space="preserve">"I když je teplo, na horách je pořád ráno mínus čtyři a v těch stinných místech je pořád led, tvoří se zmrazky a je třeba dbát opatrnosti." </w:t>
      </w:r>
    </w:p>
    <w:p>
      <w:pPr/>
      <w:r>
        <w:rPr/>
        <w:t xml:space="preserve">Opatrní buďte ale i při turistice. Nutný je stále zimní oděv a boty a nezapomeňte ani na nabitý mobil, aby jste si mohli v případě potíží přivolat pomoc. </w:t>
      </w:r>
    </w:p>
    <w:p>
      <w:pPr/>
      <w:r>
        <w:rPr/>
        <w:t xml:space="preserve">---</w:t>
      </w:r>
    </w:p>
    <w:p>
      <w:pPr>
        <w:pStyle w:val="Heading1"/>
      </w:pPr>
      <w:r>
        <w:rPr>
          <w:sz w:val="36"/>
          <w:szCs w:val="36"/>
        </w:rPr>
        <w:t xml:space="preserve">Senior Point nabízí služby a pomoc seniorům</w:t>
      </w:r>
    </w:p>
    <w:p>
      <w:pPr/>
      <w:r>
        <w:rPr>
          <w:b w:val="1"/>
          <w:bCs w:val="1"/>
        </w:rPr>
        <w:t xml:space="preserve">Senior Point je místem, kde mohou senioři získat řadu informací nebo využít sociální služby. Město ho každoročně finančně podporuje a pravidelně ho navštěvují stovky lidí.</w:t>
      </w:r>
    </w:p>
    <w:p>
      <w:pPr/>
      <w:r>
        <w:rPr/>
        <w:t xml:space="preserve">Senior Point ve Frýdku-Místku sídlí v budově Centra  aktivních seniorů a je otevřený 3x týdně. </w:t>
      </w:r>
    </w:p>
    <w:p>
      <w:pPr/>
      <w:r>
        <w:rPr>
          <w:b w:val="1"/>
          <w:bCs w:val="1"/>
        </w:rPr>
        <w:t xml:space="preserve">Olga Babišová, pracovnice Senior Pointu:</w:t>
      </w:r>
      <w:r>
        <w:rPr/>
        <w:t xml:space="preserve">  "Pondělí, středu a pátek od 9 do 15 hodin. Lidé si sem  nejčastěji chodí vystavovat nebo vyzvedávat Senior Pas. Chodí se sem poradit,  ohledně Senior taxi nebo se ptají na obálky, na hlásiče požáru nebo hlásiče CO."</w:t>
      </w:r>
    </w:p>
    <w:p>
      <w:pPr/>
      <w:r>
        <w:rPr>
          <w:b w:val="1"/>
          <w:bCs w:val="1"/>
        </w:rPr>
        <w:t xml:space="preserve">Marcel Sikora (KDU-ČSL/SPOLU), náměstek primátora  Frýdku-Místku:</w:t>
      </w:r>
      <w:r>
        <w:rPr/>
        <w:t xml:space="preserve"> "Senior Point ve Frýdku-Místku byl historicky první Senior  Point v Moravskoslezském kraji a jsem rád, že funguje dodnes. Město  Frýdek-Místek ho každoročně finančně podporuje spolu s Moravskoslezským krajem."</w:t>
      </w:r>
    </w:p>
    <w:p>
      <w:pPr/>
      <w:r>
        <w:rPr/>
        <w:t xml:space="preserve">Senioři se zde mohou informovat o sociálních službách i  různých výhodách, které mohou využívat.</w:t>
      </w:r>
    </w:p>
    <w:p>
      <w:pPr/>
      <w:r>
        <w:rPr>
          <w:b w:val="1"/>
          <w:bCs w:val="1"/>
        </w:rPr>
        <w:t xml:space="preserve">Marcel Sikora (KDU-ČSL/SPOLU), náměstek primátora  Frýdku-Místku:</w:t>
      </w:r>
      <w:r>
        <w:rPr/>
        <w:t xml:space="preserve"> "Mohou si zde vyzvednout karty Senior Pass, což jsou slevové  karty, které senioři dostanou zdarma. Díky nim mohou čerpat různé slevy ve  sportovních zařízeních, v kulturních zařízeních a dalších místech."</w:t>
      </w:r>
    </w:p>
    <w:p>
      <w:pPr/>
      <w:r>
        <w:rPr>
          <w:b w:val="1"/>
          <w:bCs w:val="1"/>
        </w:rPr>
        <w:t xml:space="preserve">Olga Babišová, pracovnice Senior Pointu:</w:t>
      </w:r>
      <w:r>
        <w:rPr/>
        <w:t xml:space="preserve">  "Měsíčně k nám přijde kolem 60 až 70 seniorů, přičemž počet  úkonů, které jim poskytneme, se pohybuje kolem 130 až 150."</w:t>
      </w:r>
    </w:p>
    <w:p>
      <w:pPr/>
      <w:r>
        <w:rPr>
          <w:b w:val="1"/>
          <w:bCs w:val="1"/>
        </w:rPr>
        <w:t xml:space="preserve">Marcel Sikora (KDU-ČSL/SPOLU), náměstek primátora  Frýdku-Místku:</w:t>
      </w:r>
      <w:r>
        <w:rPr/>
        <w:t xml:space="preserve"> "Dále tady funguje SOS Poradna. Důležitou věcí, kterou tady senioři také dostanou, tak jsou  hlásiče CO."</w:t>
      </w:r>
    </w:p>
    <w:p>
      <w:pPr/>
      <w:r>
        <w:rPr/>
        <w:t xml:space="preserve">Velmi oblíbená je také takzvaná Obálka života, která se dává  do lednice a jsou v ní informace o zdravotním stavu seniora, které  pomáhají, když je člověk v bezvědomí nebo špatně komunikuje.</w:t>
      </w:r>
    </w:p>
    <w:p>
      <w:pPr/>
      <w:r>
        <w:rPr>
          <w:b w:val="1"/>
          <w:bCs w:val="1"/>
        </w:rPr>
        <w:t xml:space="preserve">Marcel Sikora (KDU-ČSL/SPOLU), náměstek primátora  Frýdku-Místku:</w:t>
      </w:r>
      <w:r>
        <w:rPr/>
        <w:t xml:space="preserve"> "Záchranáři o tomto projektu ví. Otevřou lednici, najdou tam  tu obálku se zdravotním stavem postiženého a tím pádem může dojít  k rychlejší záchraně lidského života."</w:t>
      </w:r>
    </w:p>
    <w:p>
      <w:pPr/>
      <w:r>
        <w:rPr/>
        <w:t xml:space="preserve">Senior Point funguje ve Frýdku-Místku od roku 2013 a využívat  ho mohou i lidé z okolních a vzdálenějších obcí.</w:t>
      </w:r>
    </w:p>
    <w:p>
      <w:pPr/>
      <w:r>
        <w:rPr/>
        <w:t xml:space="preserve">---</w:t>
      </w:r>
    </w:p>
    <w:p>
      <w:pPr/>
      <w:r>
        <w:rPr/>
        <w:t xml:space="preserve">Krátké zprávy, 6. 3. 2025 17.00 -2</w:t>
      </w:r>
      <w:br/>
    </w:p>
    <w:p>
      <w:pPr/>
      <w:r>
        <w:rPr/>
        <w:t xml:space="preserve">MUŽ VYDÍRAL OBĚTI HROZBOU INJEKCE S HIV</w:t>
      </w:r>
    </w:p>
    <w:p>
      <w:pPr/>
      <w:r>
        <w:rPr/>
        <w:t xml:space="preserve">Kriminalisté v Ostravě zadrželi 30letého muže, který měl na konci ledna vydírat dvě osoby pod pohrůžkou, že je bodne injekční stříkačkou s nakaženou krví HIV, pokud mu nevydají peníze. Podezřelý se při výslechu k činům doznal a uvedl, že peníze potřeboval na jídlo a drogy. Vyšetřovatelé při prohlídce u muže nenašli žádnou injekční stříkačku, ale pouze střep od láhve. Muže obvinili ze zvlášť závažného zločinu loupeže a soud ho poslal do vazby. Hrozí mu až 10 let vězení. </w:t>
      </w:r>
    </w:p>
    <w:p>
      <w:pPr/>
      <w:r>
        <w:rPr/>
        <w:t xml:space="preserve">---</w:t>
      </w:r>
    </w:p>
    <w:p>
      <w:pPr>
        <w:pStyle w:val="Heading1"/>
      </w:pPr>
      <w:r>
        <w:rPr>
          <w:sz w:val="36"/>
          <w:szCs w:val="36"/>
        </w:rPr>
        <w:t xml:space="preserve">Domov Bílá Opava pokračuje v rekonstrukci po záplavách</w:t>
      </w:r>
    </w:p>
    <w:p>
      <w:pPr/>
      <w:r>
        <w:rPr>
          <w:b w:val="1"/>
          <w:bCs w:val="1"/>
        </w:rPr>
        <w:t xml:space="preserve">Domov Bílá Opava na Rybářské ulici v Opavě pokračuje v rekonstrukci budovy po loňských zářijových povodních. Voda zatopila veškeré sklepní prostory a přízemí a napáchala škody za téměř 50 milionů korun.</w:t>
      </w:r>
    </w:p>
    <w:p>
      <w:pPr/>
      <w:r>
        <w:rPr/>
        <w:t xml:space="preserve">Vyklizené prostory, oklepané omítky, stržené podlahy i veškeré obklady, nová kanalizace, to vše už se podařilo dokončit po zářijových povodních v Domově Bílá Opava. </w:t>
      </w:r>
    </w:p>
    <w:p>
      <w:pPr/>
      <w:r>
        <w:rPr>
          <w:b w:val="1"/>
          <w:bCs w:val="1"/>
        </w:rPr>
        <w:t xml:space="preserve">Michal Jiráska, ředitel Domova Bílá Opava: </w:t>
      </w:r>
      <w:r>
        <w:rPr/>
        <w:t xml:space="preserve">“Nyní se připravujeme na další poměrně významnou akci, která bude spočívat v tom, že chceme utěsnit prádelnu, dále chceme utěsnit kuchyň a vymístit kotelnu.”</w:t>
      </w:r>
    </w:p>
    <w:p>
      <w:pPr/>
      <w:r>
        <w:rPr/>
        <w:t xml:space="preserve">Domov Bílá Opava kvůli velké vodě přišel o celou prádelnu, kuchyň, kotelnu, sklady a šatny včetně veškerého vybavení. Aktuálně se ve sklepě budovy postupně dělají nové podlahy. </w:t>
      </w:r>
    </w:p>
    <w:p>
      <w:pPr/>
      <w:r>
        <w:rPr>
          <w:b w:val="1"/>
          <w:bCs w:val="1"/>
        </w:rPr>
        <w:t xml:space="preserve">Michal Jiráska, ředitel Domova Bílá Opava: </w:t>
      </w:r>
      <w:r>
        <w:rPr/>
        <w:t xml:space="preserve">“V prostorách, ve kterých se nacházíme, tak jsme v prádelně. Tady po mé levé ruce  je právě ten prostor, kde uvažujeme úplné utěsnění.”</w:t>
      </w:r>
    </w:p>
    <w:p>
      <w:pPr/>
      <w:r>
        <w:rPr/>
        <w:t xml:space="preserve">Na rekonstrukci je připravena také kuchyně, na kterou se v současné době spolu s dalšími protipovodňovými opatřeními připravuje projektová dokumentace.</w:t>
      </w:r>
    </w:p>
    <w:p>
      <w:pPr/>
      <w:r>
        <w:rPr>
          <w:b w:val="1"/>
          <w:bCs w:val="1"/>
        </w:rPr>
        <w:t xml:space="preserve">Michal Jiráska, ředitel Domova Bílá Opava: </w:t>
      </w:r>
      <w:r>
        <w:rPr/>
        <w:t xml:space="preserve">“V současné době si připravujeme provizorní kuchyň na alokovaném pracovišti, které se nachází na ulici Rooseveltova.” </w:t>
      </w:r>
    </w:p>
    <w:p>
      <w:pPr/>
      <w:r>
        <w:rPr/>
        <w:t xml:space="preserve">V rámci rekonstrukce budou zdemolovány garáže za mnou. Na jejich místě vznikne nová kotelna. </w:t>
      </w:r>
    </w:p>
    <w:p>
      <w:pPr/>
      <w:r>
        <w:rPr/>
        <w:t xml:space="preserve">Ta zatím funguje provizorně na původním místě ve sklepě hlavní budovy, který byl komplet zatopen. </w:t>
      </w:r>
    </w:p>
    <w:p>
      <w:pPr/>
      <w:r>
        <w:rPr>
          <w:b w:val="1"/>
          <w:bCs w:val="1"/>
        </w:rPr>
        <w:t xml:space="preserve">Michal Kokošek (ANO), náměstek hejtmana MSK</w:t>
      </w:r>
      <w:r>
        <w:rPr/>
        <w:t xml:space="preserve">: “Máme připravené i opatření pro možné budoucí zaplavení té budovy a chceme skutečně ochránit tu budovu a zejména technologii tím, že vymístíme kotelnu a využijeme speciálních injektáží do zdiva.”</w:t>
      </w:r>
    </w:p>
    <w:p>
      <w:pPr/>
      <w:r>
        <w:rPr/>
        <w:t xml:space="preserve">Náklady na tato protipovodňová opatření se odhadují na bezmála 20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2025-12-31T14:37:22+01:00</dcterms:created>
  <dcterms:modified xsi:type="dcterms:W3CDTF">2025-12-31T14:37:22+01:00</dcterms:modified>
</cp:coreProperties>
</file>

<file path=docProps/custom.xml><?xml version="1.0" encoding="utf-8"?>
<Properties xmlns="http://schemas.openxmlformats.org/officeDocument/2006/custom-properties" xmlns:vt="http://schemas.openxmlformats.org/officeDocument/2006/docPropsVTypes"/>
</file>