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Obecní ples patřil přátelům Zeleného údolí</w:t>
      </w:r>
    </w:p>
    <w:p>
      <w:pPr/>
      <w:r>
        <w:rPr>
          <w:b w:val="1"/>
          <w:bCs w:val="1"/>
        </w:rPr>
        <w:t xml:space="preserve">Lidé, kteří se přišli v sobotu 22. února bavit na Obecní ples v Palkovicích, se přenesli do děje seriálu Přátelé Zeleného údolí. Hajného Horynu a malého Pavlíka ve scénce sehráli starosta a místostarostou.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“Letošní Obecní ples jsme opět pojali tematicky a tentokrát je jeho motivem Přátelé zeleného údolí. A proč právě Přátelé zeleného údolí? Scénář tohoto seriálu ze 70. let vznikal v Palkovicích na Hůrkách. Spisovatel  Jaroslav Müller, když jej psal, se díval do údolí směrem na Palkovice, které bylo zelené, a právě proto zvolil tento název."</w:t>
      </w:r>
    </w:p>
    <w:p>
      <w:pPr/>
      <w:r>
        <w:rPr>
          <w:b w:val="1"/>
          <w:bCs w:val="1"/>
        </w:rPr>
        <w:t xml:space="preserve">Radim Bača (Nezávislí pro Palkovice a Myslík), místostarosta Palkovic: </w:t>
      </w:r>
      <w:r>
        <w:rPr/>
        <w:t xml:space="preserve">“Letošní ples je už možná dvacátým obecním plesem v Palkovicích a na Myslíku. V posledních několika letech jsme se rozhodli, že tyto plesy budou mít vždy nějaké téma, aby si lidé mohli ještě více užít zábavu. Kdo chce, může přijít v klasickém obleku, ale kdo má chuť, může se obléknout podle zvoleného tématu. Letos je to tedy zelené údolí a každý si může kostým pojmout po svém – někdo přijde v zeleném, někdo v mysliveckém, někdo v ochranářském stylu. Viděl jsem tu dokonce i veterináře, protože i to souvisí s chovem a péčí o zvířata.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“Na dnešním plese se lidé mohou těšit na spoustu zajímavých věcí. Připraveno je překvapení v podobě scény ze seriálu Přátelé zeleného údolí, soutěž o nejlepší kostým, tematicky zaměřená fotobudka a o půlnoci tradiční tombola. Zájem o lístky na letošní Obecní ples byl obrovský – byly vyprodány během několika dní. Proto jsme se rozhodli, že příští rok uspořádáme hned dva obecní plesy.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2025-12-24T13:38:00+01:00</dcterms:created>
  <dcterms:modified xsi:type="dcterms:W3CDTF">2025-12-24T13:38:00+01:00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