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r>
        <w:rPr/>
        <w:t xml:space="preserve">Krátké zprávy 24. 3. 2025 16.00 - 1</w:t>
      </w:r>
    </w:p>
    <w:p>
      <w:pPr/>
      <w:r>
        <w:rPr/>
        <w:t xml:space="preserve">OPRAVA MOSTU NA PLZEŇSKÉ ZA 4,6 MILIONU ZAČNE V BŘEZNU</w:t>
      </w:r>
    </w:p>
    <w:p>
      <w:pPr/>
      <w:r>
        <w:rPr/>
        <w:t xml:space="preserve">V pondělí 24. března 2025 odstartuje plánovaná oprava mostu na Plzeňské ulici v Ostravě, která potrvá až do června a omezí provoz na silnici I/58 do jednoho pruhu v každém směru. Most z roku 1994 nad železničními a tramvajovými kolejemi čeká výměna mostních závěrů, izolací, asfaltu i zábradlí – nutnost zásahu potvrdil nezávislý posudek. Náklady na opravu přesahují 4,6 milionu korun.</w:t>
      </w:r>
    </w:p>
    <w:p>
      <w:pPr/>
      <w:r>
        <w:rPr/>
        <w:t xml:space="preserve">POMOC PO POVODNÍCH PRO TISÍCE DOMÁCNOSTÍ</w:t>
      </w:r>
    </w:p>
    <w:p>
      <w:pPr/>
      <w:r>
        <w:rPr/>
        <w:t xml:space="preserve">Program Živel 3 může pomoci až 3 tisícům domácností s obnovou bydlení po povodních. Za první měsíc bylo podáno téměř 200 žádostí. Lidé požadují úvěry a dotace v celkové výši přes 140 milionů korun.</w:t>
      </w:r>
    </w:p>
    <w:p>
      <w:pPr/>
      <w:r>
        <w:rPr/>
        <w:t xml:space="preserve">---</w:t>
      </w:r>
    </w:p>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w:t>
      </w:r>
    </w:p>
    <w:p>
      <w:pPr/>
      <w:r>
        <w:rPr/>
        <w:t xml:space="preserve">Nejaktivnější čtenářka si během loňského roku vypůjčila neuvěřitelných 384 knih. </w:t>
      </w:r>
    </w:p>
    <w:p>
      <w:pPr/>
      <w:r>
        <w:rPr/>
        <w:t xml:space="preserve">  </w:t>
      </w:r>
    </w:p>
    <w:p>
      <w:pPr/>
      <w:r>
        <w:rPr>
          <w:b w:val="1"/>
          <w:bCs w:val="1"/>
        </w:rPr>
        <w:t xml:space="preserve">Pavel Meletzký (ANO), náměstek primátora Opavy: </w:t>
      </w:r>
      <w:r>
        <w:rPr/>
        <w:t xml:space="preserve">"Je úžasné, že vůbec se dneska čte a ještě teda spousta tady těch dnešních oceněných, kteří si fakt půjčují stovky knih ročně, tak to je něco fantastického, něco úžasného.”  </w:t>
      </w:r>
      <w:br/>
    </w:p>
    <w:p>
      <w:pPr/>
      <w:r>
        <w:rPr>
          <w:b w:val="1"/>
          <w:bCs w:val="1"/>
        </w:rPr>
        <w:t xml:space="preserve">Pavel Bena, oceněný čtenář: </w:t>
      </w:r>
      <w:r>
        <w:rPr/>
        <w:t xml:space="preserve">“Nejraději čtu takové detektivky a normální knížky."</w:t>
      </w:r>
    </w:p>
    <w:p>
      <w:pPr/>
      <w:r>
        <w:rPr>
          <w:b w:val="1"/>
          <w:bCs w:val="1"/>
        </w:rPr>
        <w:t xml:space="preserve">Jana Bystrická, oceněná čtenářka</w:t>
      </w:r>
      <w:r>
        <w:rPr/>
        <w:t xml:space="preserve">: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Pavel Meletzký (ANO), náměstek primátora Opavy: </w:t>
      </w:r>
      <w:r>
        <w:rPr/>
        <w:t xml:space="preserve">"Pobočky v Kateřinkách a na Olomoucké ulici, věříme, že se nám podaří získat nějaké peníze a že i ty dvě zbylé pobočky se nám podaří v co nejbližší době rekonstruovat."</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Na Ostravském plesu zahrála i kapela Kryštof</w:t>
      </w:r>
    </w:p>
    <w:p>
      <w:pPr/>
      <w:r>
        <w:rPr>
          <w:b w:val="1"/>
          <w:bCs w:val="1"/>
        </w:rPr>
        <w:t xml:space="preserve">Ostrava odstartovala novou tradici. Uskutečnil se totiž Ostravský ples a moc se povedl. Skvělá hudba, dobré jídlo a příjemná atmosféra…. to vše jen potvrzuje, že organizátoři měli dobrý nápad a je jasné, že už nyní se můžeme těšit na příští sezónu.</w:t>
      </w:r>
    </w:p>
    <w:p>
      <w:pPr/>
      <w:r>
        <w:rPr/>
        <w:t xml:space="preserve">Plesová sezóna končí a jak se říká - to nejlepší nakonec. V hotelu Clarion v Zábřehu se uskutečnil první ročník Ostravského plesu a i když byl první, rozhodně byl velmi povedený. Hned od prvních minut hosty roztančila Proxima Orchestra a prezentovali se i další umělci a interpreti z našeho regionu.</w:t>
      </w:r>
    </w:p>
    <w:p>
      <w:pPr/>
      <w:r>
        <w:rPr>
          <w:b w:val="1"/>
          <w:bCs w:val="1"/>
        </w:rPr>
        <w:t xml:space="preserve">Lucie Vilamová Baránková (ANO), náměstkyně primátora Ostravy: </w:t>
      </w:r>
      <w:r>
        <w:rPr/>
        <w:t xml:space="preserve">"Mnoho měst má velké, krásné, tradiční plesy a my jsme si řekli proč ne Ostrava, protože opravdu Ostrava má v kulturní oblasti co nabídnout." </w:t>
      </w:r>
    </w:p>
    <w:p>
      <w:pPr/>
      <w:r>
        <w:rPr>
          <w:b w:val="1"/>
          <w:bCs w:val="1"/>
        </w:rPr>
        <w:t xml:space="preserve">Jan Veřmiřovský (ANO), náměstek hejtmana MS kraje:</w:t>
      </w:r>
      <w:r>
        <w:rPr/>
        <w:t xml:space="preserve"> "Za mě jsou plesy společenská událost a je důležitá pro seznámení s potenciálními partnery v rámci MS kraje, Ostravy a dalších organizací."</w:t>
      </w:r>
    </w:p>
    <w:p>
      <w:pPr/>
      <w:r>
        <w:rPr/>
        <w:t xml:space="preserve">Jednou z hvězd večera byla držitelka dvou Thálií Hana Fialová, která zazpívala píseň s chystaného muzikálu Mamma Mia.</w:t>
      </w:r>
    </w:p>
    <w:p>
      <w:pPr/>
      <w:r>
        <w:rPr>
          <w:b w:val="1"/>
          <w:bCs w:val="1"/>
        </w:rPr>
        <w:t xml:space="preserve">Hana Fialová, zpěvačka: </w:t>
      </w:r>
      <w:r>
        <w:rPr/>
        <w:t xml:space="preserve">"Já mám k plesům kladný vztah, strašně ráda tancuju valčík, choreografie je katastrofa, než se to naučím, ale valčík miluju." </w:t>
      </w:r>
    </w:p>
    <w:p>
      <w:pPr/>
      <w:r>
        <w:rPr/>
        <w:t xml:space="preserve">Nezapomenutelná byla také kapela Kryštof, která roztančila a rozezpívala celý sál. Ostravský ples měl ale také dobročinný rozměr a výtěžek z tomboly pomůže Krizovému centru pro děti a rodinu. Hosté odcházeli nadšení už teď je jasné, že začala nová tradice. </w:t>
      </w:r>
    </w:p>
    <w:p>
      <w:pPr/>
      <w:r>
        <w:rPr/>
        <w:t xml:space="preserve">---</w:t>
      </w:r>
    </w:p>
    <w:p>
      <w:pPr/>
      <w:r>
        <w:rPr/>
        <w:t xml:space="preserve">Krátké zprávy 24. 3. 2025 16.00 - 2</w:t>
      </w:r>
    </w:p>
    <w:p>
      <w:pPr/>
      <w:r>
        <w:rPr/>
        <w:t xml:space="preserve">POŽÁR DOMU V OSTRAVĚ ZPŮSOBIL BLESK</w:t>
      </w:r>
    </w:p>
    <w:p>
      <w:pPr/>
      <w:r>
        <w:rPr/>
        <w:t xml:space="preserve">Pět hasičských jednotek zasahovalo u požáru střechy domu v Ostravě-Vítkovicích, který způsobil úder blesku. Oheň byl lokalizován do půl hodiny a nikdo nebyl zraněn. Škoda dosáhla půl milionu korun, hasiči uchránili majetek za tři miliony.</w:t>
      </w:r>
      <w:br/>
    </w:p>
    <w:p>
      <w:pPr/>
      <w:r>
        <w:rPr/>
        <w:t xml:space="preserve">OSLAVA ÚSTNÍHO ZDRAVÍ V OSTRAVĚ NABÍDNE ZÁBAVU I PREVENCI</w:t>
      </w:r>
    </w:p>
    <w:p>
      <w:pPr/>
      <w:r>
        <w:rPr/>
        <w:t xml:space="preserve">V neděli 30. března proběhne v Gongu akce ke Světovému dni ústního zdraví s workshopy, pohádkou i bezplatnými vyšetřeními. Zapojí se čtyři významné instituce včetně Lékařské fakulty OU, důraz bude na prevenci hlavně u dětí. Návštěvníci si vyzkouší správné čištění zubů, diagnostiku kazů i další zdravotní poradenství.</w:t>
      </w:r>
    </w:p>
    <w:p>
      <w:pPr/>
      <w:r>
        <w:rPr/>
        <w:t xml:space="preserve">---</w:t>
      </w:r>
    </w:p>
    <w:p>
      <w:pPr>
        <w:pStyle w:val="Heading1"/>
      </w:pPr>
      <w:r>
        <w:rPr>
          <w:sz w:val="36"/>
          <w:szCs w:val="36"/>
        </w:rPr>
        <w:t xml:space="preserve">V Ostravě se konalo finále Plavecké ligy ČR družstev</w:t>
      </w:r>
    </w:p>
    <w:p>
      <w:pPr/>
      <w:r>
        <w:rPr>
          <w:b w:val="1"/>
          <w:bCs w:val="1"/>
        </w:rPr>
        <w:t xml:space="preserve">A teď se přesuneme na porubský krytý bazén. O víkendu se tam utkaly špičky českého plavání v soutěži družstev. Kdo zvednul vítězný pohár nad hlavu uvidíte v následující reportáži.</w:t>
      </w:r>
    </w:p>
    <w:p>
      <w:pPr/>
      <w:r>
        <w:rPr/>
        <w:t xml:space="preserve"> Výborné výkony a bouřlivá atmosféra. Ostrava poprvé hostila finále soutěže družstev Plavecké ligy ČR. </w:t>
      </w:r>
    </w:p>
    <w:p>
      <w:pPr/>
      <w:r>
        <w:rPr>
          <w:b w:val="1"/>
          <w:bCs w:val="1"/>
        </w:rPr>
        <w:t xml:space="preserve">Jan Pala, předseda KPS Ostrava:</w:t>
      </w:r>
      <w:r>
        <w:rPr/>
        <w:t xml:space="preserve"> "Jsme rádi, že se nám tuto soutěž podařilo dostat do Ostravy, protože jsme v ní dlouhodobě úspěšní a naším cílem bylo uspořádat kvalitní závod a ukázat divákům, že Ostravský plavecký klub má své kvality."</w:t>
      </w:r>
    </w:p>
    <w:p>
      <w:pPr/>
      <w:r>
        <w:rPr/>
        <w:t xml:space="preserve"> Obě ženské kategorie ovládla domácí děvčata a potvrdila dominanci klubového plavání v Česku. Až z dalekých Spojených států, kde studuje, přiletěla podpořit KPS Ostrava Barbora Matošková.</w:t>
      </w:r>
    </w:p>
    <w:p>
      <w:pPr/>
      <w:r>
        <w:rPr>
          <w:b w:val="1"/>
          <w:bCs w:val="1"/>
        </w:rPr>
        <w:t xml:space="preserve">arbora Matošková, KPS Ostrava</w:t>
      </w:r>
      <w:r>
        <w:rPr/>
        <w:t xml:space="preserve">: "Jelikož mě klub vždycky podporoval, tak jsem si myslela, že by bylo správné přijet domů, protože tady v Ostravě to děláme srdcem. Ve škole mě uvolnili  a já to srdíčko samozřejmě mám velké pro Ostravu. A vždycky když mě budou potřebovat, tak já tady přijedu a pomůžu ráda."</w:t>
      </w:r>
    </w:p>
    <w:p>
      <w:pPr/>
      <w:r>
        <w:rPr/>
        <w:t xml:space="preserve">  Mezi muži byli nejlepší plavci Komety Brno.</w:t>
      </w:r>
    </w:p>
    <w:p>
      <w:pPr/>
      <w:r>
        <w:rPr>
          <w:b w:val="1"/>
          <w:bCs w:val="1"/>
        </w:rPr>
        <w:t xml:space="preserve">  Matěj Zábojník, Kometa Brno: "</w:t>
      </w:r>
      <w:r>
        <w:rPr/>
        <w:t xml:space="preserve">Čekali jsme, že to bude boj tento rok, nakonec bodově se zdálo, že to boj nebyl, ale kluci odvedli výbornou práci, nikdo nezaostal za očekáváním. Společnými týmovými kroky jsme si pro to došli a máme  všichni určitě velkou radost. "</w:t>
      </w:r>
    </w:p>
    <w:p>
      <w:pPr/>
      <w:r>
        <w:rPr/>
        <w:t xml:space="preserve">  Přestože domácí borci skončili těsně pod stupni vítězů, Jan Jurčík se blýsknul skvělým časem na 200 metrů motýlek a splnil tak limit na Mistrovství Evropy juniorů. </w:t>
      </w:r>
    </w:p>
    <w:p>
      <w:pPr/>
      <w:r>
        <w:rPr>
          <w:b w:val="1"/>
          <w:bCs w:val="1"/>
        </w:rPr>
        <w:t xml:space="preserve">  Jan Jurčík, KPS Ostrava:</w:t>
      </w:r>
      <w:r>
        <w:rPr/>
        <w:t xml:space="preserve"> "Jsem rád, že jsem to splnil jako první v České republice z juniorů a je to pro mě čest samozřejmě. Teď ty čtyři týdny jsou závodní, tak jsem doufal, že by to mohlo vyjít, ale nevěděl jsem kdy a že to bylo hned na prvních závodech je dobrý. Je to skvělý pocit. </w:t>
      </w:r>
    </w:p>
    <w:p>
      <w:pPr/>
      <w:r>
        <w:rPr/>
        <w:t xml:space="preserve">   Fanoušci plavání se už teď mohou těšit na Velkou cenu Ostravy, která proběhne od 11. do 13. dubna opět na porubském krytém bazénu.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2025-12-29T17:31:09+01:00</dcterms:created>
  <dcterms:modified xsi:type="dcterms:W3CDTF">2025-12-29T17:31:09+01:00</dcterms:modified>
</cp:coreProperties>
</file>

<file path=docProps/custom.xml><?xml version="1.0" encoding="utf-8"?>
<Properties xmlns="http://schemas.openxmlformats.org/officeDocument/2006/custom-properties" xmlns:vt="http://schemas.openxmlformats.org/officeDocument/2006/docPropsVTypes"/>
</file>