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Bleskosvody zapálení domu nezabránily</w:t>
      </w:r>
    </w:p>
    <w:p>
      <w:pPr/>
      <w:r>
        <w:rPr>
          <w:b w:val="1"/>
          <w:bCs w:val="1"/>
        </w:rPr>
        <w:t xml:space="preserve">Neobvyklý zásah absolvovali ostravští hasiči. Výjimečná byla ale spíše příčina, protože požár rodinného domku způsobil úder blesku do plechové střechy. Důvodem zřejmě byla vysoká anténa, která výboj přitáhla. Konečné slovo ale budou mít vyšetřovatelé.</w:t>
      </w:r>
    </w:p>
    <w:p>
      <w:pPr/>
      <w:r>
        <w:rPr/>
        <w:t xml:space="preserve">V neděli večer 23. března se nad Ostravou přehnala bouřka, kterou doprovázely blesky. Deset minut po osmé hodině přijalo operační středisko hasičů nouzové volání z Vítkovic, kde blesk zapálil střechu rodinného domu.</w:t>
      </w:r>
    </w:p>
    <w:p>
      <w:pPr/>
      <w:r>
        <w:rPr>
          <w:b w:val="1"/>
          <w:bCs w:val="1"/>
        </w:rPr>
        <w:t xml:space="preserve">Kamila Langerová, mluvčí HZS MS kraje: </w:t>
      </w:r>
      <w:r>
        <w:rPr/>
        <w:t xml:space="preserve">"Hasiči již při příjezdu k místu události viděli požárem zasaženou střechu. K jeho  likvidaci byly nasazeny dva vodní proudy, a to jak zevnitř, tak zvnějšku domu, kde  byla primárně využita výšková technika. Požár byl lokalizován během půl hodiny,  další téměř hodinu zabrala jeho samotná likvidace."</w:t>
      </w:r>
    </w:p>
    <w:p>
      <w:pPr/>
      <w:r>
        <w:rPr/>
        <w:t xml:space="preserve">Předběžná škoda způsobená požárem byla vyčíslena na půl milionu korun, hasiči  svým rychlým zásahem uchránili hodnoty za tři miliony. Zajímavá je příčina požáru. </w:t>
      </w:r>
    </w:p>
    <w:p>
      <w:pPr/>
      <w:r>
        <w:rPr>
          <w:b w:val="1"/>
          <w:bCs w:val="1"/>
        </w:rPr>
        <w:t xml:space="preserve">Kamila Langerová, mluvčí HZS MS kraje: </w:t>
      </w:r>
      <w:r>
        <w:rPr/>
        <w:t xml:space="preserve">"Vyšetřovatel předběžně určil jako příčinu požáru úder bleskem."</w:t>
      </w:r>
    </w:p>
    <w:p>
      <w:pPr/>
      <w:r>
        <w:rPr/>
        <w:t xml:space="preserve">Dům měl přitom bleskosvod. Podle odborníků je ale důležité, aby splňoval všechny podstatné parametry. </w:t>
      </w:r>
    </w:p>
    <w:p>
      <w:pPr/>
      <w:r>
        <w:rPr>
          <w:b w:val="1"/>
          <w:bCs w:val="1"/>
        </w:rPr>
        <w:t xml:space="preserve">Tomáš Selzer, majitel firmy na montáž bleskosvodů HromoElektro:</w:t>
      </w:r>
      <w:r>
        <w:rPr/>
        <w:t xml:space="preserve"> "Shodli jsme se s kolegou na tom, že ten blesk nejspíše udeřil do té antény, tzn. že ten hromosvod, který tam byl, byl málo vysoký...ta jímací tyč u anténního stožáru. Po té anténní tyči se to svezlo do krovu." </w:t>
      </w:r>
    </w:p>
    <w:p>
      <w:pPr/>
      <w:r>
        <w:rPr/>
        <w:t xml:space="preserve">Druhým nedostatkem prý také je, že na tak velký dům bylo málo hromosvodů. Měly by být tři až čtyři. </w:t>
      </w:r>
    </w:p>
    <w:p>
      <w:pPr/>
      <w:r>
        <w:rPr>
          <w:b w:val="1"/>
          <w:bCs w:val="1"/>
        </w:rPr>
        <w:t xml:space="preserve">Tomáš Selzer, majitel firmy na montáž bleskosvodů HromoElektro</w:t>
      </w:r>
      <w:r>
        <w:rPr/>
        <w:t xml:space="preserve">: "Aby se ten bleskový proud co nejvíce rozdělil."</w:t>
      </w:r>
    </w:p>
    <w:p>
      <w:pPr/>
      <w:r>
        <w:rPr/>
        <w:t xml:space="preserve">U plechových střech už se podle odborníků upouští od klasických bleskosvodů a používá se systém vysokonapěťových vodičů. </w:t>
      </w:r>
    </w:p>
    <w:p>
      <w:pPr/>
      <w:r>
        <w:rPr/>
        <w:t xml:space="preserve">---</w:t>
      </w:r>
    </w:p>
    <w:p>
      <w:pPr>
        <w:pStyle w:val="Heading1"/>
      </w:pPr>
      <w:r>
        <w:rPr>
          <w:sz w:val="36"/>
          <w:szCs w:val="36"/>
        </w:rPr>
        <w:t xml:space="preserve">Začne se stavě CirkArena za 2,2 miliardy korun</w:t>
      </w:r>
    </w:p>
    <w:p>
      <w:pPr/>
      <w:r>
        <w:rPr>
          <w:b w:val="1"/>
          <w:bCs w:val="1"/>
        </w:rPr>
        <w:t xml:space="preserve">Unikátní projekt CirkArena v Třinci se blíží ke své realizaci. V místě bývalé hokejové arény tak vznikne výzkumně vývojové centrum pro cirkulární ekonomiku, které se zaměří na výzkum odpadů.</w:t>
      </w:r>
    </w:p>
    <w:p>
      <w:pPr/>
      <w:r>
        <w:rPr/>
        <w:t xml:space="preserve">V rámci transformace MS kraje bude CirkArena zkoumat  energetické využití průmyslových odpadů, bioodpadů a stavebních odpadů.</w:t>
      </w:r>
    </w:p>
    <w:p>
      <w:pPr/>
      <w:r>
        <w:rPr>
          <w:b w:val="1"/>
          <w:bCs w:val="1"/>
        </w:rPr>
        <w:t xml:space="preserve">Jakub Švrček, jednatel, Materiálový a metalurgický výzkum:</w:t>
      </w:r>
      <w:r>
        <w:rPr/>
        <w:t xml:space="preserve"> „Projekt  CirkArena je výzkumné centrum, které se má věnovat cirkulární ekonomice. Jinými  slovy – jak pracovat s odpadem, jak z toho odpadu udělat nový zdroj a  novou surovinu a nehromadit další odpad kolem nás.“</w:t>
      </w:r>
    </w:p>
    <w:p>
      <w:pPr/>
      <w:r>
        <w:rPr/>
        <w:t xml:space="preserve">MS kraj se tak stane v rámci ČR lídrem ve výzkumu  odpadů.</w:t>
      </w:r>
    </w:p>
    <w:p>
      <w:pPr/>
      <w:r>
        <w:rPr>
          <w:b w:val="1"/>
          <w:bCs w:val="1"/>
        </w:rPr>
        <w:t xml:space="preserve">Pavel Janda, náměstek ministra životního prostředí:</w:t>
      </w:r>
      <w:r>
        <w:rPr/>
        <w:t xml:space="preserve"> „CirkArena  je projekt, který může mít pozitivní dopady na občany MS kraje a celé ČR. Není  to nějaký měkký projekt, ale jedná se o kombinaci stavby a následného  desetiletého vývoje a práci na inovativních přístupech.“</w:t>
      </w:r>
    </w:p>
    <w:p>
      <w:pPr/>
      <w:r>
        <w:rPr>
          <w:b w:val="1"/>
          <w:bCs w:val="1"/>
        </w:rPr>
        <w:t xml:space="preserve">Šárka Vilamová (ANO), náměstkyně MS kraje:</w:t>
      </w:r>
      <w:r>
        <w:rPr/>
        <w:t xml:space="preserve"> „My si slibujeme  od tohoto projektu zejména to, že bude vybudována velká výzkumná  infrastruktura, která se bude zabývat nejen cirkulární ekonomikou, ale  udržitelností obecně, protože to je věc, která má do budoucna velký význam.“</w:t>
      </w:r>
    </w:p>
    <w:p>
      <w:pPr/>
      <w:r>
        <w:rPr>
          <w:b w:val="1"/>
          <w:bCs w:val="1"/>
        </w:rPr>
        <w:t xml:space="preserve">Věra Palkovská (Osobnosti pro Třinec), primátorka Třince:</w:t>
      </w:r>
      <w:r>
        <w:rPr/>
        <w:t xml:space="preserve"> „Město  Třinec je připraveno být nápomocno, protože si toho moc považujeme, že takový  projekt v Třinci do budoucna bude.“</w:t>
      </w:r>
    </w:p>
    <w:p>
      <w:pPr/>
      <w:r>
        <w:rPr/>
        <w:t xml:space="preserve">Celková investice do CirArény bude 2,2 miliardy korun,  necelé dvě miliardy přitečou z evropského fondu Spravedlivé transformace.</w:t>
      </w:r>
    </w:p>
    <w:p>
      <w:pPr/>
      <w:r>
        <w:rPr/>
        <w:t xml:space="preserve">---</w:t>
      </w:r>
    </w:p>
    <w:p>
      <w:pPr/>
      <w:r>
        <w:rPr/>
        <w:t xml:space="preserve">Zprávy krátké 26. 3. 2025 16.00 - 1</w:t>
      </w:r>
      <w:br/>
      <w:r>
        <w:rPr/>
        <w:t xml:space="preserve">ZOO UZAVŘELA EXPOZICI NA STATKU</w:t>
      </w:r>
      <w:br/>
      <w:r>
        <w:rPr/>
        <w:t xml:space="preserve">Zoo Ostrava přijala preventivní opatření proti šíření slintavky a kulhavky. Už minulý týden uzavřela průchozí výběh s kozami a ovcemi kamerunskými, teď dočasně uzavřela celou expozici Na Statku. Návštěvníci mají dodržovat odstup u hrazení a zvířata nekrmit. Zoo reaguje na doporučení veterinární správy, onemocnění je pro sudokopytníky a slony velmi nebezpečné.</w:t>
      </w:r>
      <w:br/>
      <w:br/>
      <w:r>
        <w:rPr/>
        <w:t xml:space="preserve">POLICIE DOPADLA DUO ZLODĚJŮ</w:t>
      </w:r>
      <w:br/>
      <w:r>
        <w:rPr/>
        <w:t xml:space="preserve">Policisté dopadli dvojici mužů z Karvinska, která má na svědomí rozsáhlou majetkovou trestnou činnost v Orlové, Těrlicku, Petřvaldu, Ostravě i dalších městech. Kradli auta, elektroniku, peníze i cigarety, vloupali se do domů, firem i penzionu nebo ujížděli od benzinek bez zaplacení. Celková škoda přesáhla 3 miliony korun. </w:t>
      </w:r>
    </w:p>
    <w:p>
      <w:pPr/>
      <w:r>
        <w:rPr/>
        <w:t xml:space="preserve">---</w:t>
      </w:r>
    </w:p>
    <w:p>
      <w:pPr>
        <w:pStyle w:val="Heading1"/>
      </w:pPr>
      <w:r>
        <w:rPr>
          <w:sz w:val="36"/>
          <w:szCs w:val="36"/>
        </w:rPr>
        <w:t xml:space="preserve">Místa na butovickém hřbitově poskytnou nová kolumbária</w:t>
      </w:r>
    </w:p>
    <w:p>
      <w:pPr/>
      <w:r>
        <w:rPr>
          <w:b w:val="1"/>
          <w:bCs w:val="1"/>
        </w:rPr>
        <w:t xml:space="preserve">Studénka připravuje rozšíření hřbitova v části Butovice. Vybuduje tu kolumbária, která ve městě dosud chybí. Ve druhé etapě plánuje toto místo posledního odpočinku zvětšit o další přilehlou plochu.</w:t>
      </w:r>
    </w:p>
    <w:p>
      <w:pPr/>
      <w:r>
        <w:rPr/>
        <w:t xml:space="preserve">Hřbitov v Butovicích, místní části Studénky, prošel poslední úpravou v roce 2022, kdy jej ze dvou stran ohraničila nová kamenná zeď. Za pár dní tu začnou další práce a dojde  nejen na dokončení oplocení. </w:t>
      </w:r>
    </w:p>
    <w:p>
      <w:pPr/>
      <w:r>
        <w:rPr>
          <w:b w:val="1"/>
          <w:bCs w:val="1"/>
        </w:rPr>
        <w:t xml:space="preserve">Jiří Švagera (STUDEŇÁCI PRO STUDÉNKU), místostarosta Studénky: </w:t>
      </w:r>
      <w:r>
        <w:rPr/>
        <w:t xml:space="preserve">“Připravujeme rozšíření hřbitova v Butovicích a to tak, že zde proběhne instalace kolumbárií a v přední části přibydou jednohrobová místa. Dále tu vzniknou nějaké zpevněné plochy, chodníky a v horní části bude doplněn pevný plot.”    </w:t>
      </w:r>
    </w:p>
    <w:p>
      <w:pPr/>
      <w:r>
        <w:rPr/>
        <w:t xml:space="preserve">Práce vyjdou zhruba na 3 miliony korun, zhotovitelská firma s nimi začne počátkem dubna, skončí do 31. července. Výhledově je pak v plánu další související projekt.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“V rámci tohoto projektu je rozšířena kapacita hřbitova ještě o druhou část. V horní části do budoucna vznikne komunikace a v té další části bude vybudována ještě druhá část  hřbitova, kde budou další urnová a hrobová místa.”    </w:t>
      </w:r>
    </w:p>
    <w:p>
      <w:pPr/>
      <w:r>
        <w:rPr>
          <w:b w:val="1"/>
          <w:bCs w:val="1"/>
        </w:rPr>
        <w:t xml:space="preserve">Jiří Švagera (STUDEŇÁCI PRO STUDÉNKU), místostarosta Studénky: </w:t>
      </w:r>
      <w:r>
        <w:rPr/>
        <w:t xml:space="preserve">“Kapacita hřbitovních míst v Butovicích už je naplněna, a tímto tu potřebu a ta volná místa rozšíříme.”    </w:t>
      </w:r>
    </w:p>
    <w:p>
      <w:pPr/>
      <w:r>
        <w:rPr/>
        <w:t xml:space="preserve">Město provozuje dva hřbitovy, kromě toho v Butovicích za kostelem všech Svatých, je druhý umístěný v části Studénka za kostelem sv. Bartoloměje, kde je i smuteční síň. </w:t>
      </w:r>
    </w:p>
    <w:p>
      <w:pPr/>
      <w:r>
        <w:rPr/>
        <w:t xml:space="preserve">---</w:t>
      </w:r>
    </w:p>
    <w:p>
      <w:pPr>
        <w:pStyle w:val="Heading1"/>
      </w:pPr>
      <w:r>
        <w:rPr>
          <w:sz w:val="36"/>
          <w:szCs w:val="36"/>
        </w:rPr>
        <w:t xml:space="preserve">Senior Expres Poruba má za sebou rekordní rok</w:t>
      </w:r>
    </w:p>
    <w:p>
      <w:pPr/>
      <w:r>
        <w:rPr>
          <w:b w:val="1"/>
          <w:bCs w:val="1"/>
        </w:rPr>
        <w:t xml:space="preserve">Senior Expres v Ostravě-Porubě má za sebou nejúspěšnější rok. O tom, že si senioři službu oblíbili a stále přibývají noví uživatelé, svědčí rekordní čísla. Po změně provozovatele se navýšil počet jízd o 60 %.</w:t>
      </w:r>
    </w:p>
    <w:p>
      <w:pPr/>
      <w:r>
        <w:rPr/>
        <w:t xml:space="preserve">Služba Senior Expres funguje v Porubě už sedmým rokem, z toho druhým rokem s novým provozovatelem. Senior taxíky loni najezdily přes 62 000 km. </w:t>
      </w:r>
    </w:p>
    <w:p>
      <w:pPr/>
      <w:r>
        <w:rPr>
          <w:b w:val="1"/>
          <w:bCs w:val="1"/>
        </w:rPr>
        <w:t xml:space="preserve">Jan Luzar, provozovatel služby Senior Expres Poruba: </w:t>
      </w:r>
      <w:r>
        <w:rPr/>
        <w:t xml:space="preserve">,,</w:t>
      </w:r>
      <w:r>
        <w:rPr>
          <w:i w:val="1"/>
          <w:iCs w:val="1"/>
        </w:rPr>
        <w:t xml:space="preserve">První rok jsme měli velice úspěšný, bylo kolem 8000 jízd. To znamená kolem 750 jízd za měsíc, na to máme 3-5 aut.” </w:t>
      </w:r>
    </w:p>
    <w:p>
      <w:pPr/>
      <w:r>
        <w:rPr>
          <w:b w:val="1"/>
          <w:bCs w:val="1"/>
        </w:rPr>
        <w:t xml:space="preserve">Lucie Baránková Vilamová (ANO), starostka Ostravy-Poruby: </w:t>
      </w:r>
      <w:r>
        <w:rPr>
          <w:i w:val="1"/>
          <w:iCs w:val="1"/>
        </w:rPr>
        <w:t xml:space="preserve">,,Byla to jedna z prvních věcí, kterou jsme se snažili v Porubě zavést. Myslím si, že už jsme to dovedli do nějakého stadia, že už moc toho zlepšovat nejde. Jedině možná věkovou hranici.” </w:t>
      </w:r>
    </w:p>
    <w:p>
      <w:pPr/>
      <w:r>
        <w:rPr/>
        <w:t xml:space="preserve">Služba je určena nejen pro obyvatele Poruby, ale také Martinova, Plesné, Pustkovce a Třebovic, kteří jsou starší 74 let. Senioři mají o službu velký zájem. Loni jich o nový průkaz požádalo 437.</w:t>
      </w:r>
    </w:p>
    <w:p>
      <w:pPr/>
      <w:r>
        <w:rPr>
          <w:b w:val="1"/>
          <w:bCs w:val="1"/>
        </w:rPr>
        <w:t xml:space="preserve">Lucie Baránková Vilamová (ANO), starostka Ostravy-Poruby: </w:t>
      </w:r>
      <w:r>
        <w:rPr>
          <w:i w:val="1"/>
          <w:iCs w:val="1"/>
        </w:rPr>
        <w:t xml:space="preserve">,,Průkazku si mohou vyřídit na Odboru sociálních služeb. Vyřizují si ji pouze jednou. My si ty cesty evidujeme. Jsme omezeni čtyřmi jízdami během měsíce.”</w:t>
      </w:r>
    </w:p>
    <w:p>
      <w:pPr/>
      <w:r>
        <w:rPr/>
        <w:t xml:space="preserve">Senioři mohou jezdit například k lékařům, k poskytovatelům sociálních služeb nebo na úřady. Cena za jízdu zůstává 40 korun. </w:t>
      </w:r>
    </w:p>
    <w:p>
      <w:pPr/>
      <w:r>
        <w:rPr>
          <w:b w:val="1"/>
          <w:bCs w:val="1"/>
        </w:rPr>
        <w:t xml:space="preserve">Klienti služby Senior Expres Poruba: </w:t>
      </w:r>
      <w:r>
        <w:rPr/>
        <w:t xml:space="preserve">,,Došlo to až tak daleko, že jsem si musela zavolat Senior taxi a díky za něj.”</w:t>
      </w:r>
    </w:p>
    <w:p>
      <w:pPr/>
      <w:r>
        <w:rPr/>
        <w:t xml:space="preserve">,,Byla bych ráda a nejenom já, kdyby nám trochu přidali, aspoň ještě jednu jízdu.”</w:t>
      </w:r>
    </w:p>
    <w:p>
      <w:pPr/>
      <w:r>
        <w:rPr/>
        <w:t xml:space="preserve">Provozovatel Senior taxi má k dispozici 5 vozů, v případě potřeby je schopen přidat ještě jeden vůz. Nejčastěji seniory přepravuje právě k lékařům. </w:t>
      </w:r>
    </w:p>
    <w:p>
      <w:pPr/>
      <w:r>
        <w:rPr/>
        <w:t xml:space="preserve">---</w:t>
      </w:r>
    </w:p>
    <w:p>
      <w:pPr/>
      <w:r>
        <w:rPr/>
        <w:t xml:space="preserve">Zprávy krátké 26. 3. 2025 16.00 - 2</w:t>
      </w:r>
      <w:br/>
      <w:r>
        <w:rPr/>
        <w:t xml:space="preserve">OPRAVA MOSTU V ČESKÉM TĚŠÍNĚ</w:t>
      </w:r>
      <w:br/>
      <w:r>
        <w:rPr/>
        <w:t xml:space="preserve">Od úterý 1. dubna budou pokračovat práce na mostě silnice I/11 v Českém Těšíně. Stavbaři po zimní pauze dokončí druhou polovinu konstrukce, provoz bude veden kyvadlově jedním pruhem pro oba směry. Hotovo by mělo být do dvou až dvou a půl měsíců.</w:t>
      </w:r>
      <w:br/>
      <w:br/>
      <w:r>
        <w:rPr/>
        <w:t xml:space="preserve">UKRADL PIVO, SKONČIL VE VĚZENÍ</w:t>
      </w:r>
      <w:br/>
      <w:r>
        <w:rPr/>
        <w:t xml:space="preserve">V Ostravě-Plesné zadrželi strážníci 36letého muže, který v obchodě ukradl plechovku piva. Na krádež upozornila ostraha, která ho sledovala na kamerách. Muž měl navíc bohatou kriminální minulost a byl v celostátním pátrání. Drobná krádež se tak změnila v cestu rovnou za mříže.</w:t>
      </w:r>
    </w:p>
    <w:p>
      <w:pPr>
        <w:pStyle w:val="Heading1"/>
      </w:pPr>
      <w:r>
        <w:rPr>
          <w:sz w:val="36"/>
          <w:szCs w:val="36"/>
        </w:rPr>
        <w:t xml:space="preserve">Školáci v Horní Suché se zapojili do akce Ukliďme Česko</w:t>
      </w:r>
    </w:p>
    <w:p>
      <w:pPr/>
      <w:r>
        <w:rPr>
          <w:b w:val="1"/>
          <w:bCs w:val="1"/>
        </w:rPr>
        <w:t xml:space="preserve">Oficiálním dnem pro akci Ukliďme Česko je tato sobota. Školy v Horní Suché si rozdělily jednotlivé části obce a pustily se do úklidu už během týdne. Ty nejmenší děti dostaly za úkol vyčistit okolí v blízkosti své školy.</w:t>
      </w:r>
    </w:p>
    <w:p>
      <w:pPr/>
      <w:r>
        <w:rPr/>
        <w:t xml:space="preserve">Jaro je spjato vždy i s úklidem. Pomoct přírodě chtějí i žáci z Horní Suché, kteří se celoročně věnují ekologii, učí se třídit odpad. Samozřejmostí tak bylo, že se také zapojili do akce Ukliďme Česko.</w:t>
      </w:r>
    </w:p>
    <w:p>
      <w:pPr/>
      <w:r>
        <w:rPr>
          <w:b w:val="1"/>
          <w:bCs w:val="1"/>
        </w:rPr>
        <w:t xml:space="preserve">Renata Rzymanová, učitelka ZŠ a MŠ s polským vyučovacím jazykem: </w:t>
      </w:r>
      <w:r>
        <w:rPr/>
        <w:t xml:space="preserve">“Ta mladá generace, když se toto naučí, tak bude dále vychovávat ty své děti v tomto duchu, což může přispět jenom všem.” </w:t>
      </w:r>
    </w:p>
    <w:p>
      <w:pPr/>
      <w:r>
        <w:rPr>
          <w:b w:val="1"/>
          <w:bCs w:val="1"/>
        </w:rPr>
        <w:t xml:space="preserve">anketa: </w:t>
      </w:r>
      <w:r>
        <w:rPr/>
        <w:t xml:space="preserve">“My budeme uklízet celou naši Horní Suchou a o odpadcích, co vyhazují na zem, si myslím, že to není zdravé pro naši přírodu, jednou by jí to mohlo moc ublížit a mohla by se ztratit.”</w:t>
      </w:r>
    </w:p>
    <w:p>
      <w:pPr/>
      <w:r>
        <w:rPr>
          <w:b w:val="1"/>
          <w:bCs w:val="1"/>
        </w:rPr>
        <w:t xml:space="preserve">anketa: </w:t>
      </w:r>
      <w:r>
        <w:rPr/>
        <w:t xml:space="preserve">“Plast jde do žluté barvy, papír do modré atd. Mělo by se to třídit. To, že to vyhodí, tak to mohou vyhodit do koše o těch pár kroků dál.”</w:t>
      </w:r>
    </w:p>
    <w:p>
      <w:pPr/>
      <w:r>
        <w:rPr/>
        <w:t xml:space="preserve">Kde ty vidíš nejvíce odpadků v Horní Suché? </w:t>
      </w:r>
    </w:p>
    <w:p>
      <w:pPr/>
      <w:r>
        <w:rPr>
          <w:b w:val="1"/>
          <w:bCs w:val="1"/>
        </w:rPr>
        <w:t xml:space="preserve">anketa: </w:t>
      </w:r>
      <w:r>
        <w:rPr/>
        <w:t xml:space="preserve">“Tady na hřišti a ještě v parku.”</w:t>
      </w:r>
    </w:p>
    <w:p>
      <w:pPr/>
      <w:r>
        <w:rPr/>
        <w:t xml:space="preserve">Děti z prvního stupně nakonec moc práce neměly.</w:t>
      </w:r>
    </w:p>
    <w:p>
      <w:pPr/>
      <w:r>
        <w:rPr>
          <w:b w:val="1"/>
          <w:bCs w:val="1"/>
        </w:rPr>
        <w:t xml:space="preserve">Renata Rzymanová, učitelka: </w:t>
      </w:r>
      <w:r>
        <w:rPr/>
        <w:t xml:space="preserve">“Situace je taková, že je tu celkem uklizeno. Překvapivě nemáme těch odpadků tolik. Myslím si, že druhý stupeň bude mít více práce, protože oni půjdou sídlištěm.”</w:t>
      </w:r>
    </w:p>
    <w:p>
      <w:pPr/>
      <w:r>
        <w:rPr/>
        <w:t xml:space="preserve">Starší žáci opravdu našli mnohem více odpadků. O další úklid v jiných částech obce se postarají žáci z druhé základní školy.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2025-12-25T17:33:18+01:00</dcterms:created>
  <dcterms:modified xsi:type="dcterms:W3CDTF">2025-12-25T17:33:18+01:00</dcterms:modified>
</cp:coreProperties>
</file>

<file path=docProps/custom.xml><?xml version="1.0" encoding="utf-8"?>
<Properties xmlns="http://schemas.openxmlformats.org/officeDocument/2006/custom-properties" xmlns:vt="http://schemas.openxmlformats.org/officeDocument/2006/docPropsVTypes"/>
</file>