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Mládežnická v Havířově nabízí prvňákům více tělocviku</w:t>
      </w:r>
    </w:p>
    <w:p>
      <w:pPr/>
      <w:r>
        <w:rPr>
          <w:b w:val="1"/>
          <w:bCs w:val="1"/>
        </w:rPr>
        <w:t xml:space="preserve">7. a 8. dubna se bude konat v Havířově zápis do prvních tříd. Základní škola Mládežnická nabízí i jednu novinku. Otevře třídu s rozšířenou výukou tělesné výchovy.</w:t>
      </w:r>
    </w:p>
    <w:p>
      <w:pPr/>
      <w:r>
        <w:rPr/>
        <w:t xml:space="preserve">Tito rodiče s dětmi přišli na Základní školu Mládežnickou v Havířově, aby si prohlédli učebny a celkově prostředí celé školy v rámci Dne otevřených dveří. Některé rodiče zajímaly informace zejména o připravované třídě s rozšířenou tělesnou výchovou.</w:t>
      </w:r>
    </w:p>
    <w:p>
      <w:pPr/>
      <w:r>
        <w:rPr>
          <w:b w:val="1"/>
          <w:bCs w:val="1"/>
        </w:rPr>
        <w:t xml:space="preserve">Lucie Rybářová, rodič: </w:t>
      </w:r>
      <w:r>
        <w:rPr/>
        <w:t xml:space="preserve">“Syn je spíše založený sportovně, dělá různorodý sport už teď, a proto nás zaujala ta sportovní třída.”</w:t>
      </w:r>
    </w:p>
    <w:p>
      <w:pPr/>
      <w:r>
        <w:rPr>
          <w:b w:val="1"/>
          <w:bCs w:val="1"/>
        </w:rPr>
        <w:t xml:space="preserve">Ema, budoucí prvňáček: </w:t>
      </w:r>
      <w:r>
        <w:rPr/>
        <w:t xml:space="preserve">“Já ráda sportuji a chtěla bych chodit do sportovní třídy.”</w:t>
      </w:r>
    </w:p>
    <w:p>
      <w:pPr/>
      <w:r>
        <w:rPr>
          <w:b w:val="1"/>
          <w:bCs w:val="1"/>
        </w:rPr>
        <w:t xml:space="preserve">Tamara Sos, rodič: </w:t>
      </w:r>
      <w:r>
        <w:rPr/>
        <w:t xml:space="preserve">“Navštěvuje gymnastiku, atletiku a pohyb má velmi ráda a doma ještě skáče na trampolíně, takže my budeme rádi, že se vybije i v té škole."</w:t>
      </w:r>
    </w:p>
    <w:p>
      <w:pPr/>
      <w:r>
        <w:rPr/>
        <w:t xml:space="preserve">Škola pro rodiče připravila v tělocvičně i ukázky sportu, na které se bude specializovat.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“Budou mít děti čtyři hodiny všeobecné přípravy a potom následně v dalších ročnících se rozhodnou pro případnou specializaci, kterou tady propagujeme, a to je judo, karate a fotbal. Samozřejmě v rámci té výuky budou docházet několikrát do měsíce trenéři z jednotlivých klubů a pro ty naše nové prvňáky provedou zábavnou formou seznámení s těmi sportovními odvětvími.” </w:t>
      </w:r>
    </w:p>
    <w:p>
      <w:pPr/>
      <w:r>
        <w:rPr/>
        <w:t xml:space="preserve">Město iniciativu školy vítá.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si myslím, že ty meze se nekladou a pokud jakýkoliv jiný pan ředitel, nebo ředitelka bude mít tu možnost a přijde s něčím novým, tak my to jen podpoříme."</w:t>
      </w:r>
    </w:p>
    <w:p>
      <w:pPr/>
      <w:r>
        <w:rPr/>
        <w:t xml:space="preserve">Jaký bude o sportovní třídu nakonec zájem, se ukáže po zápisu do prvních tříd, který se koná 7. a 8.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chodníku v Petrovicích u Karviné komplikuje dopravu</w:t>
      </w:r>
    </w:p>
    <w:p>
      <w:pPr/>
      <w:r>
        <w:rPr>
          <w:b w:val="1"/>
          <w:bCs w:val="1"/>
        </w:rPr>
        <w:t xml:space="preserve">V Petrovicích u Karviné je probíhá výstavba nového chodníku ve směru na Závadu, kvůli kterému momentálně funguje kyvadlová doprava. V úseku od Obecního úřadu k Závadě v délce 1750 metrů byly v březnu spuštěny stavební práce.</w:t>
      </w:r>
    </w:p>
    <w:p>
      <w:pPr/>
      <w:r>
        <w:rPr/>
        <w:t xml:space="preserve">Výstavba nového chodníku v Petrovicích u Karviné u silnice III/46810 směrem na Závadu se realizuje od začátku března. Důvodem je především bezpečnost. </w:t>
      </w:r>
      <w:br/>
    </w:p>
    <w:p>
      <w:pPr/>
      <w:r>
        <w:rPr>
          <w:b w:val="1"/>
          <w:bCs w:val="1"/>
        </w:rPr>
        <w:t xml:space="preserve">Marian Lebiedzik (nestr. za Společně pro Petrovice), starosta obce Petrovice u Karviné: </w:t>
      </w:r>
      <w:r>
        <w:rPr/>
        <w:t xml:space="preserve">“Tato komunikace v minulých letech prošla rekonstrukcí, realizoval ji Moravskoslezský kraj, no a na základě dohod v této chvíli realizujeme výstavbu chodníku, který by měl řešit tento úsek z hlediska bezpečnosti pro chodce.”</w:t>
      </w:r>
    </w:p>
    <w:p>
      <w:pPr/>
      <w:r>
        <w:rPr/>
        <w:t xml:space="preserve">Stavební práce odstartovaly letos v březnu. Nový chodník vzniká v délce 1750 metrů a náklady na jeho realizaci přesahují 18 milionů korun. Jde o první etapu výstavby směrem k Závadě.</w:t>
      </w:r>
    </w:p>
    <w:p>
      <w:pPr/>
      <w:r>
        <w:rPr/>
        <w:t xml:space="preserve">Projektace k poslednímu úseku chodníku před Závadou se teprve připravuje.</w:t>
      </w:r>
    </w:p>
    <w:p>
      <w:pPr/>
      <w:r>
        <w:rPr/>
        <w:t xml:space="preserve">Protože je opravovaná komunikace úzká, manipulace s těžkou technikou při výstavbě chodníku je poměrně náročná. </w:t>
      </w:r>
      <w:br/>
    </w:p>
    <w:p>
      <w:pPr/>
      <w:r>
        <w:rPr>
          <w:b w:val="1"/>
          <w:bCs w:val="1"/>
        </w:rPr>
        <w:t xml:space="preserve">Marian Lebiedzik (nestr. za Společně pro Petrovice), starosta obce Petrovice u Karviné: </w:t>
      </w:r>
      <w:r>
        <w:rPr/>
        <w:t xml:space="preserve">“Já bych chtěl samozřejmě požádat všechny účastníky silničního provozu, motoristy, aby byli vstřícní k této akci a ohleduplní a věřím, že celá tak akce když proběhne, tak bude ku prospěchu a zvýší se bezpečnost pro všechny účastníky provozu.”</w:t>
      </w:r>
    </w:p>
    <w:p>
      <w:pPr/>
      <w:r>
        <w:rPr/>
        <w:t xml:space="preserve">---</w:t>
      </w:r>
    </w:p>
    <w:p>
      <w:pPr/>
      <w:r>
        <w:rPr/>
        <w:t xml:space="preserve">Krátké zprávy 28. 3. 2025 16.00 - 1</w:t>
      </w:r>
    </w:p>
    <w:p>
      <w:pPr/>
      <w:r>
        <w:rPr/>
        <w:t xml:space="preserve">SLINTAVKA UZAVŘELA OBORU V HUKVALDECH</w:t>
      </w:r>
    </w:p>
    <w:p>
      <w:pPr/>
      <w:r>
        <w:rPr/>
        <w:t xml:space="preserve">Kvůli výskytu slintavky a kulhavky je uzavřena obora v Hukvaldech včetně hradu, což zasahuje obyvatele, turisty i místní podnikatele. Obora je klíčovým lákadlem celého regionu.</w:t>
      </w:r>
    </w:p>
    <w:p>
      <w:pPr/>
      <w:r>
        <w:rPr/>
        <w:t xml:space="preserve">LUKÁŠ KOUTNÝ, správce Hukvaldské obory: “Zavedli jsme dezinfekční opatření, do obory teď mohou pouze zaměstnanci, obsluha hradu a ti, kteří tam bydlí. Odhaduji, že tato opatření budou trvat nejméně měsíc.”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Oasa v Opavě rozšířil prostory</w:t>
      </w:r>
    </w:p>
    <w:p>
      <w:pPr/>
      <w:r>
        <w:rPr>
          <w:b w:val="1"/>
          <w:bCs w:val="1"/>
        </w:rPr>
        <w:t xml:space="preserve">Domov pro seniory Oasa v Opavě slavnostně otevřel nové prostory. Počet pokojů pro seniory se tak zvýšil z 57 na 91. Určeny jsou lidem ve věku 65 let a více primárně z okresu Opava.</w:t>
      </w:r>
    </w:p>
    <w:p>
      <w:pPr/>
      <w:r>
        <w:rPr/>
        <w:t xml:space="preserve">Posláním Domova pro seniory OASA je poskytovat uživatelům komplexní sociální služby s důrazem na kvalitu, dostupnost a zamezení sociálního vyloučení. Zároveň nabízí i odlehčovací službu. </w:t>
      </w:r>
    </w:p>
    <w:p>
      <w:pPr/>
      <w:r>
        <w:rPr>
          <w:b w:val="1"/>
          <w:bCs w:val="1"/>
        </w:rPr>
        <w:t xml:space="preserve">Josef Bitta, budoucí klient: </w:t>
      </w:r>
      <w:r>
        <w:rPr/>
        <w:t xml:space="preserve">“Je to tu perfektní. Není jak kdysi jak bývaly ty domovy důchodců v hrozném stavu, že.” </w:t>
      </w:r>
    </w:p>
    <w:p>
      <w:pPr/>
      <w:r>
        <w:rPr/>
        <w:t xml:space="preserve">V Domově pro seniory vzniklo celkem 34 nových pokojů. Dva mají vždy společné sociální zařízení.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“Starších lidí nám přibývá a není dostatek těchto kapacit, proto jsem vděčný za každou takovou službu a stavbu, která u nás v Opavě nebo v MSK vyroste.”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“Současný stav je takový, že kapacita 30 lůžek a 5 lůžek odlehčovací služby bude zařazeno do sítě MSK. Nesmírně kvituju, že jsou tady lůžka i odlehčovací. To znamená, že ti lidé, kteří toho rodiče nebo prarodiče mají doma, mohou využít této služby a například odjet na dovolenou.”</w:t>
      </w:r>
    </w:p>
    <w:p>
      <w:pPr/>
      <w:r>
        <w:rPr>
          <w:b w:val="1"/>
          <w:bCs w:val="1"/>
        </w:rPr>
        <w:t xml:space="preserve">Petr Slaný, provozovatel OASA Group: </w:t>
      </w:r>
      <w:r>
        <w:rPr/>
        <w:t xml:space="preserve">“Pět pokojů bude odlehčovací služba, kde se hodláme zaměřovat i na klientelu  hospicovou, k tomu jsme ještě přiřadili další 4 pokoje, které budou v jakési prémiové kvalitě.”</w:t>
      </w:r>
    </w:p>
    <w:p>
      <w:pPr/>
      <w:r>
        <w:rPr/>
        <w:t xml:space="preserve">V domově pro seniory nechybí ani společenská místnost s kavárnou a do budoucna by na přilehlém pozemku mohl vzniknout i park pro klienty se zooparkem a dětským hřištěm.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pedagogové z Ostravy-Jihu dostali ocenění</w:t>
      </w:r>
    </w:p>
    <w:p>
      <w:pPr/>
      <w:r>
        <w:rPr>
          <w:b w:val="1"/>
          <w:bCs w:val="1"/>
        </w:rPr>
        <w:t xml:space="preserve">U příležitosti oslav Dne učitelů, který připadá na 28. března, ocenili zástupci vedení Ostravy-Jihu 17 nejlepších pedagogických pracovníků v obvodu. Slavnostní ceremoniál se konal v hrabůvkovském kulturním domě K-TRIO.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  <w:br/>
    </w:p>
    <w:p>
      <w:pPr/>
      <w:r>
        <w:rPr/>
        <w:t xml:space="preserve">Ocenění na slavnostní ceremonii získalo celkem 17  pedagogických pracovníku z Ostravy-jihu.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myšlení.“</w:t>
      </w:r>
      <w:br/>
    </w:p>
    <w:p>
      <w:pPr/>
      <w:r>
        <w:rPr/>
        <w:t xml:space="preserve">Den učitelů v letošním roce  připadá na 28. března. Jedná se o tradiční příležitostí vyzdvihnout práci  pedagogů a ocenit jejich přínos pro společnost. </w:t>
      </w:r>
    </w:p>
    <w:p>
      <w:pPr/>
      <w:r>
        <w:rPr/>
        <w:t xml:space="preserve">---</w:t>
      </w:r>
    </w:p>
    <w:p>
      <w:pPr/>
      <w:r>
        <w:rPr/>
        <w:t xml:space="preserve">Krátké zprávy 28. 3. 2025 16.00 - 2</w:t>
      </w:r>
    </w:p>
    <w:p>
      <w:pPr/>
      <w:r>
        <w:rPr/>
        <w:t xml:space="preserve">SÁZENÍ ZELENĚ V OSTRAVĚ ZAČÍNÁ</w:t>
      </w:r>
    </w:p>
    <w:p>
      <w:pPr/>
      <w:r>
        <w:rPr/>
        <w:t xml:space="preserve">Ostravská společnost OZO letos rozdělí rekordních bezmála milion tři sta tisíc korun na podporu veřejné zeleně v rámci výzvy Zelená pro Ostravu. Podpoří všech devět přihlášených projektů, včetně městských obvodů a školských zařízení, a to i díky výtěžku z reuse centra, které po povodni znovu otevřelo letos v březnu. Sázení zeleně potrvá od dubna do října, výsledky budou zaznamenány na mapě v centru.</w:t>
      </w:r>
    </w:p>
    <w:p>
      <w:pPr/>
      <w:r>
        <w:rPr/>
        <w:t xml:space="preserve">SLEZSKÁ UNIVERZITA POKRAČUJE V PROJEKTU CEPIS</w:t>
      </w:r>
    </w:p>
    <w:p>
      <w:pPr/>
      <w:r>
        <w:rPr/>
        <w:t xml:space="preserve">Slezská univerzita v Opavě připravuje v Karviné výstavbu Centra podnikání, profesních a mezinárodních studií CEPIS. V březnu proběhla  koordinační jednání se zástupci města, ministerstev a kraje, kde se řešily úpravy rozpočtu, dopravní napojení i podobu okolí nové budovy. Centrum bude sloužit moderním studijním programům, má pomoci udržet mladé lidi v regionu a podpořit podnikatelskou aktivitu.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Novojičíňáci připomněli výročí malíře, jehož práci zazdili</w:t>
      </w:r>
    </w:p>
    <w:p>
      <w:pPr/>
      <w:r>
        <w:rPr>
          <w:b w:val="1"/>
          <w:bCs w:val="1"/>
        </w:rPr>
        <w:t xml:space="preserve">Klub rodáků a přátel města Nového Jičína připomněl 100. výročí úmrtí Eduarda Veitha , zdejšího malíře, jehož díla jsou součástí evropských muzeí, galerií a staveb. Skrytým pokladem jsou jeho zazděné malby v domě na Divadelní ulici.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ve Vídni nebo pražská Státní opera. Narodil se v roce 1858, zemřel před 100 lety, 18. března 1925 ve Vídni. Výročí připomněla přednáška v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ale maloval  samozřejmě i závěsné obrazy. V Muzeu Novojičínska vlastníme sbírku čtyřiceti jeho realizací.” </w:t>
      </w:r>
    </w:p>
    <w:p>
      <w:pPr/>
      <w:r>
        <w:rPr/>
        <w:t xml:space="preserve">Skrytým pokladem, přímo v Novém Jičíně, jsou jeho stropní malby, které byly před mnoha lety při přestavbě zazděny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“Byla to jeho poslední práce, kterou dělali společně se svým otcem, který byl také významným dekoratérem a malířem pokojů.” </w:t>
      </w:r>
    </w:p>
    <w:p>
      <w:pPr/>
      <w:r>
        <w:rPr/>
        <w:t xml:space="preserve">Podrobně se Veithovu dílu věnuje kniha Marie Mžyková. Klub rodáků a přátel města po jeho stopách pořádal řadu poznávacích zájezdů.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městech. Navštívili jsme i jeho hrob i vzácné prostory v Hofburgu ve Vídni, kde se také prezentoval.”  </w:t>
      </w:r>
    </w:p>
    <w:p>
      <w:pPr/>
      <w:r>
        <w:rPr/>
        <w:t xml:space="preserve">Jak dále Pavel Wessely připomněl, ve městě kdysi nesla jedna z ulic i jméno Eduarda Veitha, po 2. světové válce byla přejmenována na Brožíkovu.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2025-12-25T12:42:03+01:00</dcterms:created>
  <dcterms:modified xsi:type="dcterms:W3CDTF">2025-12-25T12:42:03+01:00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