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Burza knih v autobuse oslovila davy lidí</w:t>
      </w:r>
    </w:p>
    <w:p>
      <w:pPr/>
      <w:r>
        <w:rPr>
          <w:b w:val="1"/>
          <w:bCs w:val="1"/>
        </w:rPr>
        <w:t xml:space="preserve">Knihovna města Opavy spolu s dopravním podnikem opět po roce uspořádaly burzu knih. Ta proběhla v autobuse přistaveném na Horním náměstí a opět byl o ní velký zájem.</w:t>
      </w:r>
    </w:p>
    <w:p>
      <w:pPr/>
      <w:r>
        <w:rPr/>
        <w:t xml:space="preserve">Bezmála 2 tisíce knih různých žánrů pro malé i velké nabídla burza knih v autobuse na Horním náměstí v Opavě. Lidé si mohli odnést jakoukoli knížku, která jim padla do oka zcela zdarma. </w:t>
      </w:r>
    </w:p>
    <w:p>
      <w:pPr/>
      <w:r>
        <w:rPr>
          <w:b w:val="1"/>
          <w:bCs w:val="1"/>
        </w:rPr>
        <w:t xml:space="preserve">Vendula Pěluchová, marketing, MDPO: </w:t>
      </w:r>
      <w:r>
        <w:rPr/>
        <w:t xml:space="preserve">“Ohlas to má velký, lidé se vracejí pro knížky i třikrát, čtyřikrát, vezmou si plné tašky. Každý rok se to opakuje a lidé se na to těší a ptají se, kdy to proběhne a většinou to bývá konec března.”</w:t>
      </w:r>
    </w:p>
    <w:p>
      <w:pPr/>
      <w:r>
        <w:rPr/>
        <w:t xml:space="preserve">Šlo o knihy, které vyřadila ze svého fondu Knihovna Petra Bezruče například kvůli jejich poškození, stáří nebo duplicitě. </w:t>
      </w:r>
    </w:p>
    <w:p>
      <w:pPr/>
      <w:r>
        <w:rPr>
          <w:b w:val="1"/>
          <w:bCs w:val="1"/>
        </w:rPr>
        <w:t xml:space="preserve">Helena Halodová, knihovnice, Knihovna Petra Bezruče: </w:t>
      </w:r>
      <w:r>
        <w:rPr/>
        <w:t xml:space="preserve">“Přesný počet vyřazených knih neřeknu, protože je sbíráme postupně několik měsíců, žánrově je tady taková všehochuť, ale největší zájem, jsme zjistili, protože tuto akci nepořádáme poprvé, že je o dětské knihy a já myslím, že zájem je obrovský, počasí nám teda přeje, tak doufáme, že bude velká účast.”</w:t>
      </w:r>
    </w:p>
    <w:p>
      <w:pPr/>
      <w:r>
        <w:rPr>
          <w:b w:val="1"/>
          <w:bCs w:val="1"/>
        </w:rPr>
        <w:t xml:space="preserve">anketa: návštěvníci akce: </w:t>
      </w:r>
      <w:r>
        <w:rPr/>
        <w:t xml:space="preserve">“Já to vidím poprvé, jsem šla náhodou kolem, tak říkám podívám se a kamarádka má dceru Terezku, tak zkusím jí to dát. Úplně jsem překvapená, že to je zadarmo.”</w:t>
      </w:r>
    </w:p>
    <w:p>
      <w:pPr/>
      <w:r>
        <w:rPr/>
        <w:t xml:space="preserve">“Vybral jsem si jednu vynikající knihu o Jaromíru Nohavicovi, tahle je vynikající, že jsem našel tuto knihu fakt je dobré.”</w:t>
      </w:r>
    </w:p>
    <w:p>
      <w:pPr/>
      <w:r>
        <w:rPr/>
        <w:t xml:space="preserve">“Je to příjemné překvapení, já jsem v Opavě po dlouhé době a mám tady pro svého syna tříletého krásné knížky a teď se dívám, jestli až trošku povyroste, jestli i tohle bude trošku nějak vhodné, takže jsem tak trošku na pochybách ještě.” </w:t>
      </w:r>
    </w:p>
    <w:p>
      <w:pPr/>
      <w:r>
        <w:rPr/>
        <w:t xml:space="preserve">Do burzy knih se pravidelně zapojuje i Charita Opava, která letos poprvé vyjela se svou pojízdnou kavárnou.</w:t>
      </w:r>
    </w:p>
    <w:p>
      <w:pPr/>
      <w:r>
        <w:rPr>
          <w:b w:val="1"/>
          <w:bCs w:val="1"/>
        </w:rPr>
        <w:t xml:space="preserve">Petr Kubesa, vedoucí dřevařské dílny Radosti: </w:t>
      </w:r>
      <w:r>
        <w:rPr/>
        <w:t xml:space="preserve">“Objevujeme se na různých místech po městě Opava, pojedeme na memoriál otce Jožky ve Stěbořicích, potom nás čeká výročí dopravního podniku města Opavy, kdy slaví podnik 120 let a potom máme akci pro Světlušku. 2. dubna otevíráme u nás v Radosti v Opavě-Jaktaři Velikonoční obchůdek, kde jste všichni srdečně zváni.” </w:t>
      </w:r>
    </w:p>
    <w:p>
      <w:pPr/>
      <w:r>
        <w:rPr/>
        <w:t xml:space="preserve">Zváni jste i na velikonoční dílničky do Unipointu Slezské univerzity v Obchodním centru Breda a také na jízdu velikonočními trolejbusy, které dopravní podnik vypraví 15. dubna.</w:t>
      </w:r>
    </w:p>
    <w:p>
      <w:pPr/>
      <w:r>
        <w:rPr>
          <w:b w:val="1"/>
          <w:bCs w:val="1"/>
        </w:rPr>
        <w:t xml:space="preserve">Vendula Pěluchová, marketing, MDPO:</w:t>
      </w:r>
      <w:r>
        <w:rPr/>
        <w:t xml:space="preserve"> “Budeme jezdit od 14 hodin do 18 na všech linkách, všemi směry budeme jezdit, máme tady pozvanou cimbálovku, to bude takové zpestření, dětem rozdáváme pamlsky, lízátka nebo bonbóny a dospělým vajíčka. Jsou lidi, kteří jezdí 4x i 5x za sebou, protože se jim to líbí a je to takové předvelikonoční veselí u nás v dopravním podniku.”</w:t>
      </w:r>
    </w:p>
    <w:p>
      <w:pPr/>
      <w:r>
        <w:rPr/>
        <w:t xml:space="preserve">Jízdy velikonočními trolejbusy budou zcela zdarma.</w:t>
      </w:r>
    </w:p>
    <w:p>
      <w:pPr/>
      <w:r>
        <w:rPr/>
        <w:t xml:space="preserve">---</w:t>
      </w:r>
    </w:p>
    <w:p>
      <w:pPr>
        <w:pStyle w:val="Heading1"/>
      </w:pPr>
      <w:r>
        <w:rPr>
          <w:sz w:val="36"/>
          <w:szCs w:val="36"/>
        </w:rPr>
        <w:t xml:space="preserve">Vodní nádrže se na Den vody otevřely lidem</w:t>
      </w:r>
    </w:p>
    <w:p>
      <w:pPr/>
      <w:r>
        <w:rPr>
          <w:b w:val="1"/>
          <w:bCs w:val="1"/>
        </w:rPr>
        <w:t xml:space="preserve">Vodní nádrže Povodí Odry se na Světový den vody otevřely lidem. Prohlédnout si tak mohli běžně nepřístupná místa. Letošním mottem Světového dne vody byla ochrana ledovců jako nenahraditelný zdroj pitné vody.</w:t>
      </w:r>
    </w:p>
    <w:p>
      <w:pPr/>
      <w:r>
        <w:rPr/>
        <w:t xml:space="preserve">Povodí Odry na Světový den vody zpřístupnilo lidem přehrady Slezská Harta, Šance a Morávka. Den otevřených dveří na vodních dílech si nenechalo ujít přes 5 tisíc lidí, nejvíce jich navštívilo Slezskou Hartu, která společně s Kružberkem tvoří kaskádu přehrad.</w:t>
      </w:r>
    </w:p>
    <w:p>
      <w:pPr/>
      <w:r>
        <w:rPr>
          <w:b w:val="1"/>
          <w:bCs w:val="1"/>
        </w:rPr>
        <w:t xml:space="preserve">Petr Poledna, hrázný, VD Slezská Harta: </w:t>
      </w:r>
      <w:r>
        <w:rPr/>
        <w:t xml:space="preserve">“Tady na Slezské Hartě to probíhá tak, že návštěvníci přijedou na pravou stranu hráze, tam si odstaví auto, přejdou po koruně hráze, jdou do odběrného objektu, jakoby mokré věže, která je umístněna v dně přehrady, potom jdou posléze dolů kolem skluzu do budovy malé vodní elektrárny a tady uvidí ty naše soustrojí, co tady máme.”</w:t>
      </w:r>
    </w:p>
    <w:p>
      <w:pPr/>
      <w:r>
        <w:rPr/>
        <w:t xml:space="preserve">Jedná se o dvě Francisovy turbíny o výkonech 400 kW a 2,72 MW.  Přístupovou štolou se pak návštěvníci dostali do injekční a měřící štoly a prošli si i celou hráz.</w:t>
      </w:r>
    </w:p>
    <w:p>
      <w:pPr/>
      <w:r>
        <w:rPr>
          <w:b w:val="1"/>
          <w:bCs w:val="1"/>
        </w:rPr>
        <w:t xml:space="preserve">Petr Poledna, hrázný, VD Slezská Harta:</w:t>
      </w:r>
      <w:r>
        <w:rPr/>
        <w:t xml:space="preserve"> “Hodně lidí se nejvíc zajímá o nitro té hráze, injekční štoly. Jinak velký zájem je o ty naše vodní turbíny, které tady máme.”</w:t>
      </w:r>
    </w:p>
    <w:p>
      <w:pPr/>
      <w:r>
        <w:rPr>
          <w:b w:val="1"/>
          <w:bCs w:val="1"/>
        </w:rPr>
        <w:t xml:space="preserve">Rudolf Zbořil, hrázný - jezný, VD Slezská Harta: </w:t>
      </w:r>
      <w:r>
        <w:rPr/>
        <w:t xml:space="preserve">“Tady se nacházíme v odběrné věži, kde se nacházejí uzavíratelné tabule, za mnou v pozadí jsou vzduchojemy, kompresory, které slouží pro rozmrazování v zimě když jsou mrazy. Tady se odebírá veškerá voda do elektrárny a pak už to jde dál do Moravice přes turbíny to je regulované.”</w:t>
      </w:r>
    </w:p>
    <w:p>
      <w:pPr/>
      <w:r>
        <w:rPr/>
        <w:t xml:space="preserve">Návštěvnost byla i tentokrát vysoká. Hodinu před uzavřením akce byla přes 2 tisíce lidí. </w:t>
      </w:r>
    </w:p>
    <w:p>
      <w:pPr/>
      <w:r>
        <w:rPr>
          <w:b w:val="1"/>
          <w:bCs w:val="1"/>
        </w:rPr>
        <w:t xml:space="preserve">Marek Vlašic, zaměstnanec Povodí Odry: </w:t>
      </w:r>
      <w:r>
        <w:rPr/>
        <w:t xml:space="preserve">“Počítám, kolik nás tady přijde. To je nějaké počítadlo, s tím se počítají lidi. Takže jenom cvakáte. Jenom cvakám, furt cvakám až to docvakám.”</w:t>
      </w:r>
    </w:p>
    <w:p>
      <w:pPr/>
      <w:r>
        <w:rPr>
          <w:b w:val="1"/>
          <w:bCs w:val="1"/>
        </w:rPr>
        <w:t xml:space="preserve">Petr Stanjura, hlavní architekt města Opavy: </w:t>
      </w:r>
      <w:r>
        <w:rPr/>
        <w:t xml:space="preserve">“Zatím jsme se byli podívat v takovém tom, v té věži, v té budce, která je před hrází. To jsem si vždycky představoval, že tam je schodiště, které vede až na dno a vůbec to tak není. Je to zavodněné celý ten tubus a teď se jdeme podívat do elektrárny. Líbí, no, mě překvapilo, kolik je tu lidí, je to super.”</w:t>
      </w:r>
    </w:p>
    <w:p>
      <w:pPr/>
      <w:r>
        <w:rPr>
          <w:b w:val="1"/>
          <w:bCs w:val="1"/>
        </w:rPr>
        <w:t xml:space="preserve">anketa: návštěvníci Dne otevřených dveří: </w:t>
      </w:r>
      <w:r>
        <w:rPr/>
        <w:t xml:space="preserve">“Je to tu super, byli jsme tu poprvé, je tam trošku kravál, ale jinak parádní a těšíme se na prohlídku, půjdeme pod hrází.”</w:t>
      </w:r>
    </w:p>
    <w:p>
      <w:pPr/>
      <w:r>
        <w:rPr/>
        <w:t xml:space="preserve">“Je to poprvé, co jsem tam byl a je to zajímavé. Je tady dost lidí, je hezky, krásně vyšlo počasí.” </w:t>
      </w:r>
    </w:p>
    <w:p>
      <w:pPr/>
      <w:r>
        <w:rPr/>
        <w:t xml:space="preserve">“Mě zaujal ten jeřáb, že má nosnost 20 tun.” </w:t>
      </w:r>
    </w:p>
    <w:p>
      <w:pPr/>
      <w:r>
        <w:rPr/>
        <w:t xml:space="preserve">“My jsme tady místní z Bilčic a přišli jsme sem, jako taťka tady jezdil s domichávačem, děda tady taky pracoval, tak jsme se přišli podívat.”</w:t>
      </w:r>
    </w:p>
    <w:p>
      <w:pPr/>
      <w:r>
        <w:rPr/>
        <w:t xml:space="preserve">“Známe z vody, tak teď se podíváme zevnitř jak to vypadá.”</w:t>
      </w:r>
    </w:p>
    <w:p>
      <w:pPr/>
      <w:r>
        <w:rPr/>
        <w:t xml:space="preserve">Co se týká povodní, tak řeka Moravice je dobře zregulovaná právě díky tomu, že nad ní stojí přehrady Kružberk a Slezská Harta, které spolupracují v kaskádě.</w:t>
      </w:r>
    </w:p>
    <w:p>
      <w:pPr/>
      <w:r>
        <w:rPr>
          <w:b w:val="1"/>
          <w:bCs w:val="1"/>
        </w:rPr>
        <w:t xml:space="preserve">Petr Poledna, hrázný, VD Slezská Harta:</w:t>
      </w:r>
      <w:r>
        <w:rPr/>
        <w:t xml:space="preserve"> “Co se týká povodní toho 13. září  2024, tak ty největší přítoky byly kolem 140, 150 kubíků za vteřinu a my jsme dokázali zredukovat ten odtok z těch přehrad tak, že z Kružberku vlastně nám odtékal kubík 57, takže jak kdyby povodně nebyly.”  </w:t>
      </w:r>
    </w:p>
    <w:p>
      <w:pPr/>
      <w:r>
        <w:rPr/>
        <w:t xml:space="preserve">Kaskáda přehrad tak před povodněmi ochránila mimo jiné Břidličnou, Hradec nad Moravicí, Branku u Opavy a částečně i Opavu.</w:t>
      </w:r>
    </w:p>
    <w:p>
      <w:pPr/>
      <w:r>
        <w:rPr/>
        <w:t xml:space="preserve">---</w:t>
      </w:r>
    </w:p>
    <w:p>
      <w:pPr>
        <w:pStyle w:val="Heading1"/>
      </w:pPr>
      <w:r>
        <w:rPr>
          <w:sz w:val="36"/>
          <w:szCs w:val="36"/>
        </w:rPr>
        <w:t xml:space="preserve">Muziádu zahájil Koncert pedagogů ZUŠ MSK</w:t>
      </w:r>
    </w:p>
    <w:p>
      <w:pPr/>
      <w:r>
        <w:rPr>
          <w:b w:val="1"/>
          <w:bCs w:val="1"/>
        </w:rPr>
        <w:t xml:space="preserve">V Opavě odstartoval už 12. ročník Muziády. A to výjimečným Koncertem pedagogů základních uměleckých škol Moravskoslezského kraje, který proběhl v krásných prostorách Minoritského kláštera.</w:t>
      </w:r>
    </w:p>
    <w:p>
      <w:pPr/>
      <w:r>
        <w:rPr/>
        <w:t xml:space="preserve">Festival Muziáda se koná už od roku 2010. Na úvodním koncertu v Minoritském klášteře v Opavě vystoupili učitelé z 15 základních uměleckých škol z celého Moravskoslezského kraje. </w:t>
      </w:r>
    </w:p>
    <w:p>
      <w:pPr/>
      <w:r>
        <w:rPr>
          <w:b w:val="1"/>
          <w:bCs w:val="1"/>
        </w:rPr>
        <w:t xml:space="preserve">Lukáš Poledna, ředitel ZUŠ Opava: </w:t>
      </w:r>
      <w:r>
        <w:rPr/>
        <w:t xml:space="preserve">“Dnešní koncert je v pořadí 12., organizuje ho celkově Sdružení ZUŠ Múza, sdružuje teda ZUŠ v MSK a podruhé v řadě za sebou jsme se ujali organizace tohoto koncertu my v Opavě, ZUŠ v Opavě.”</w:t>
      </w:r>
    </w:p>
    <w:p>
      <w:pPr/>
      <w:r>
        <w:rPr/>
        <w:t xml:space="preserve">Na koncertě zazněla široká škála hudebních děl od barokních skladeb až po muzikál a zazněly i operní árie.</w:t>
      </w:r>
    </w:p>
    <w:p>
      <w:pPr/>
      <w:r>
        <w:rPr>
          <w:b w:val="1"/>
          <w:bCs w:val="1"/>
        </w:rPr>
        <w:t xml:space="preserve">Lukáš Poledna, ředitel ZUŠ Opava: </w:t>
      </w:r>
      <w:r>
        <w:rPr/>
        <w:t xml:space="preserve">“Střídají se různé hudební nástroje, různé seskupení od komorních ansáblů přes sólová čísla. Příspívá na to MSK a statutární město Ostrava. Do tohoto koncertu se mohou přihlásit všichni pedagogové ze ZUŠ MSK a je to takové krásné setkání, kde můžeme ukázat i našim žákům, že když vyučujeme, tak také na ty nástroje něco umíme.”</w:t>
      </w:r>
    </w:p>
    <w:p>
      <w:pPr/>
      <w:r>
        <w:rPr>
          <w:b w:val="1"/>
          <w:bCs w:val="1"/>
        </w:rPr>
        <w:t xml:space="preserve">Kamila Sobotková, učitelka, ZUŠ Opava: </w:t>
      </w:r>
      <w:r>
        <w:rPr/>
        <w:t xml:space="preserve">“Je to pro nás velká čest a je to moc hezké navázat i takové kontakty právě s kolegy z jiných škol. Já účinkuju v takovém seskupení, kde hrajeme 4 akordeony, smyčce a klavír a náš kolega Martin Žurek pro nás složil skladbu, která se jmenuje La La Land a je to takové příjemné, moc hezké.”</w:t>
      </w:r>
    </w:p>
    <w:p>
      <w:pPr/>
      <w:r>
        <w:rPr>
          <w:b w:val="1"/>
          <w:bCs w:val="1"/>
        </w:rPr>
        <w:t xml:space="preserve">Karolína Levková, učitelka ZUŠ Ostrava-Zábřeh: </w:t>
      </w:r>
      <w:r>
        <w:rPr/>
        <w:t xml:space="preserve">“Na dnešní koncert bedagofů ZUŠ jsme si připravili arii z opery La boheme od Giacoma Pucciniho a árii Julie z opery Romeo a Julie od Charlese Gmoda. A připravovali jsme se tady s kolegou a partnerem docela dlouho, protože připravujeme zároveň můj magisterský koncert.” </w:t>
      </w:r>
    </w:p>
    <w:p>
      <w:pPr/>
      <w:r>
        <w:rPr>
          <w:b w:val="1"/>
          <w:bCs w:val="1"/>
        </w:rPr>
        <w:t xml:space="preserve">Martin Pančocha, učitel ZUŠ Ostrava-Zábřeh: </w:t>
      </w:r>
      <w:r>
        <w:rPr/>
        <w:t xml:space="preserve">“Kromě toho, že spolu vystupujeme na jevišti, tak jsme i partneři, takže cvičíme v podstatě i po večerech, tak jsme tak nacítěni na sebe.”</w:t>
      </w:r>
    </w:p>
    <w:p>
      <w:pPr/>
      <w:r>
        <w:rPr>
          <w:b w:val="1"/>
          <w:bCs w:val="1"/>
        </w:rPr>
        <w:t xml:space="preserve">Kateřina Vidličková, učitelka, ZUŠ Krnov: </w:t>
      </w:r>
      <w:r>
        <w:rPr/>
        <w:t xml:space="preserve">“Slyšeli jsme takovou, dalo by se říct, soudobou hudbu pro dvě flétny s doprovodem klavíru a zahráli jsme si ji my dvě kolegyně ze ZUŠ z Krnova a přizvali jsme si mou bývalou žačku, která je posluchačkou 2. ročníku Ostravské konzervatoře, protože si myslím, že tato akce má svým způsobem i přesah do budoucích šikovných hudebních generací.”</w:t>
      </w:r>
    </w:p>
    <w:p>
      <w:pPr/>
      <w:r>
        <w:rPr/>
        <w:t xml:space="preserve">Múziáda každoročně nabízí pestrý program složený z koncertů, nesoutěžních přehlídek, výstav a dalších projektů, které představují talenty mladých umělců v oblastech hudby, tance, dramatického umění a výtvarné tvorby.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2026-02-17T11:09:41+01:00</dcterms:created>
  <dcterms:modified xsi:type="dcterms:W3CDTF">2026-02-17T11:09:41+01:00</dcterms:modified>
</cp:coreProperties>
</file>

<file path=docProps/custom.xml><?xml version="1.0" encoding="utf-8"?>
<Properties xmlns="http://schemas.openxmlformats.org/officeDocument/2006/custom-properties" xmlns:vt="http://schemas.openxmlformats.org/officeDocument/2006/docPropsVTypes"/>
</file>