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Dobrovolníci uklidili Palkovice a Myslík</w:t>
      </w:r>
    </w:p>
    <w:p>
      <w:pPr/>
      <w:r>
        <w:rPr>
          <w:b w:val="1"/>
          <w:bCs w:val="1"/>
        </w:rPr>
        <w:t xml:space="preserve">Po roce se na jaře obyvatelé Palkovic a Myslíku opět zapojili do hromadného úklidu. Tentokrát sběrači procházeli především okolí vodních toků, které znečistila loňská velká voda.</w:t>
      </w:r>
    </w:p>
    <w:p>
      <w:pPr/>
      <w:r>
        <w:rPr>
          <w:b w:val="1"/>
          <w:bCs w:val="1"/>
        </w:rPr>
        <w:t xml:space="preserve">Petra Opělová, organizátorka akce:</w:t>
      </w:r>
      <w:r>
        <w:rPr/>
        <w:t xml:space="preserve"> “Jedná se o 10. ročník této akce Ukliďme Česko a pořádáme to vlastně hasiči z Palkovic a Myslíka ve spolupráci s Obecním úřadem v Palkovicích. Letos se poprvé zapojil i oddíl Žlutý kvítek z Palkovic.</w:t>
      </w:r>
    </w:p>
    <w:p>
      <w:pPr/>
      <w:r>
        <w:rPr/>
        <w:t xml:space="preserve">Sběrači vybavení pytli na odpad často procházeli i velmi těžce přístupná místa. Mnoho odpadu ale našli i v příkopech u silnic.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tam našli plasty a papíry a plechovky.”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našel staré deky hozené na zemi a ještě nějaké staré papíry.”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“Každý ročník této akce sbíráme stále méně a méně odpadu. Letos jsme se ale zaměřili na tok řeky Olešné a další toky, abychom uklidili nepořádek po povodni. Sešlo se asi kolem 200 lidí, budeme to vidět až na konci. Zahájili jsme to vlastně v hasičárně na Myslíku i v Palkovicích. </w:t>
      </w:r>
    </w:p>
    <w:p>
      <w:pPr/>
      <w:r>
        <w:rPr/>
        <w:t xml:space="preserve">Sesbíraný odpad nechala k likvidaci odvézt obec. </w:t>
      </w:r>
    </w:p>
    <w:p>
      <w:pPr/>
      <w:r>
        <w:rPr>
          <w:b w:val="1"/>
          <w:bCs w:val="1"/>
        </w:rPr>
        <w:t xml:space="preserve">Petra Opělová, organizátorka akce: </w:t>
      </w:r>
      <w:r>
        <w:rPr/>
        <w:t xml:space="preserve">“Dobrovolní hasiči pak na Myslíku v Palkovicích pořádají posezení pro všechny , kteří se účastní tohoto sběru.”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2026-03-26T06:26:22+01:00</dcterms:created>
  <dcterms:modified xsi:type="dcterms:W3CDTF">2026-03-26T06:26:22+01:00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