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Protidrogový vlak byl ve F-M, byla to 500. zastávka</w:t>
      </w:r>
    </w:p>
    <w:p>
      <w:pPr/>
      <w:r>
        <w:rPr>
          <w:b w:val="1"/>
          <w:bCs w:val="1"/>
        </w:rPr>
        <w:t xml:space="preserve">Interaktivní vlaková expozice Revolution Train opět dorazila do Frýdku-Místku. Školáci si prošli multimediální program zaměřený na rizika závislostí. Frýdek-Místek se zároveň stal už 500. zastávkou projektu od jeho spuštění v roce 2015.</w:t>
      </w:r>
    </w:p>
    <w:p>
      <w:pPr/>
      <w:r>
        <w:rPr/>
        <w:t xml:space="preserve">Revolution Train je unikátní multimediální expozice. V  několika propojených vagónech se děti pomocí příběhů, videí a aktivit ocitají v  prostředí, kde se řeší reálné následky užívání drog. </w:t>
      </w:r>
    </w:p>
    <w:p>
      <w:pPr/>
      <w:r>
        <w:rPr>
          <w:b w:val="1"/>
          <w:bCs w:val="1"/>
        </w:rPr>
        <w:t xml:space="preserve">Adéla Skarková, koordinátorka projektu  Revolution Train:</w:t>
      </w:r>
      <w:r>
        <w:rPr/>
        <w:t xml:space="preserve"> "Cílem je ovlivnit postoje návštěvníků k legálním i  nelegálním drogám, k závislostem a inspirovat je k pozitivním životním volbám. Je  dokázáno, že si člověk zapamatuje 10 % z toho, co slyší, 15 % z toho, co vidí,  40 % o čem diskutuje, ale až 80 % z toho, co skutečně zažije."</w:t>
      </w:r>
    </w:p>
    <w:p>
      <w:pPr/>
      <w:r>
        <w:rPr/>
        <w:t xml:space="preserve">Během programu žáci procházejí čtyřmi kinosály a osmi  interaktivními místnostmi.</w:t>
      </w:r>
    </w:p>
    <w:p>
      <w:pPr/>
      <w:r>
        <w:rPr>
          <w:b w:val="1"/>
          <w:bCs w:val="1"/>
        </w:rPr>
        <w:t xml:space="preserve">Adéla Skarková, koordinátorka projektu  Revolution Train:</w:t>
      </w:r>
      <w:r>
        <w:rPr/>
        <w:t xml:space="preserve"> "Co se může stát, když někdo požije návykové látky nebo  alkohol a pak sedne za volant. Pak mají možnost si vyzkoušet roli  vyšetřovatele, kde zadrží drogového dealera. Je to všechno tou interaktivní  zážitkovou formou."</w:t>
      </w:r>
    </w:p>
    <w:p>
      <w:pPr/>
      <w:r>
        <w:rPr>
          <w:b w:val="1"/>
          <w:bCs w:val="1"/>
        </w:rPr>
        <w:t xml:space="preserve">Anketa: 1.) </w:t>
      </w:r>
      <w:r>
        <w:rPr/>
        <w:t xml:space="preserve">"My jsme z 2: ZŠ tady ve Frýdku a chodíme do 7. třídy. Nemám  s tím žádné zkušenosti, jsme tu poprvé. Moje celá rodina snad kouří, ale já to  nemůžu ovlivnit. Už jsem je prosil o to, aby přestali, ale nevyužívají té  situace." </w:t>
      </w:r>
      <w:r>
        <w:rPr>
          <w:b w:val="1"/>
          <w:bCs w:val="1"/>
        </w:rPr>
        <w:t xml:space="preserve">- </w:t>
      </w:r>
      <w:r>
        <w:rPr/>
        <w:t xml:space="preserve">Jak tě zasáhl ten vlak? </w:t>
      </w:r>
      <w:r>
        <w:rPr>
          <w:b w:val="1"/>
          <w:bCs w:val="1"/>
        </w:rPr>
        <w:t xml:space="preserve">- </w:t>
      </w:r>
      <w:r>
        <w:rPr/>
        <w:t xml:space="preserve">"Bylo to velmi  silné. Dozvěděl jsem se spoustu nových informací."</w:t>
      </w:r>
    </w:p>
    <w:p>
      <w:pPr/>
      <w:r>
        <w:rPr>
          <w:b w:val="1"/>
          <w:bCs w:val="1"/>
        </w:rPr>
        <w:t xml:space="preserve">Anketa: 2.) </w:t>
      </w:r>
      <w:r>
        <w:rPr/>
        <w:t xml:space="preserve">"Bylo to úžasné." </w:t>
      </w:r>
      <w:r>
        <w:rPr>
          <w:b w:val="1"/>
          <w:bCs w:val="1"/>
        </w:rPr>
        <w:t xml:space="preserve">-</w:t>
      </w:r>
      <w:r>
        <w:rPr>
          <w:b w:val="1"/>
          <w:bCs w:val="1"/>
        </w:rPr>
        <w:t xml:space="preserve"> </w:t>
      </w:r>
      <w:r>
        <w:rPr/>
        <w:t xml:space="preserve">Co tě na tom zaujalo? </w:t>
      </w:r>
      <w:r>
        <w:rPr>
          <w:b w:val="1"/>
          <w:bCs w:val="1"/>
        </w:rPr>
        <w:t xml:space="preserve">-</w:t>
      </w:r>
      <w:r>
        <w:rPr>
          <w:b w:val="1"/>
          <w:bCs w:val="1"/>
        </w:rPr>
        <w:t xml:space="preserve"> "</w:t>
      </w:r>
      <w:r>
        <w:rPr/>
        <w:t xml:space="preserve">Videa a ty aktivity, co tam byly." </w:t>
      </w:r>
      <w:r>
        <w:rPr>
          <w:b w:val="1"/>
          <w:bCs w:val="1"/>
        </w:rPr>
        <w:t xml:space="preserve">- </w:t>
      </w:r>
      <w:r>
        <w:rPr/>
        <w:t xml:space="preserve">A co sis z toho odnesl? </w:t>
      </w:r>
      <w:r>
        <w:rPr>
          <w:b w:val="1"/>
          <w:bCs w:val="1"/>
        </w:rPr>
        <w:t xml:space="preserve">- </w:t>
      </w:r>
      <w:r>
        <w:rPr/>
        <w:t xml:space="preserve">"Že nebudu brát drogy."</w:t>
      </w:r>
    </w:p>
    <w:p>
      <w:pPr/>
      <w:r>
        <w:rPr>
          <w:b w:val="1"/>
          <w:bCs w:val="1"/>
        </w:rPr>
        <w:t xml:space="preserve">Anketa: 3.) </w:t>
      </w:r>
      <w:r>
        <w:rPr/>
        <w:t xml:space="preserve">"Mně se to líbilo." </w:t>
      </w:r>
      <w:r>
        <w:rPr>
          <w:b w:val="1"/>
          <w:bCs w:val="1"/>
        </w:rPr>
        <w:t xml:space="preserve">- </w:t>
      </w:r>
      <w:r>
        <w:rPr/>
        <w:t xml:space="preserve">A co tě zaujalo nejvíc? </w:t>
      </w:r>
      <w:r>
        <w:rPr>
          <w:b w:val="1"/>
          <w:bCs w:val="1"/>
        </w:rPr>
        <w:t xml:space="preserve">- </w:t>
      </w:r>
      <w:r>
        <w:rPr/>
        <w:t xml:space="preserve">"Všechno." </w:t>
      </w:r>
      <w:r>
        <w:rPr>
          <w:b w:val="1"/>
          <w:bCs w:val="1"/>
        </w:rPr>
        <w:t xml:space="preserve">- </w:t>
      </w:r>
      <w:r>
        <w:rPr/>
        <w:t xml:space="preserve">A co sis z toho odnesla? </w:t>
      </w:r>
      <w:r>
        <w:rPr>
          <w:b w:val="1"/>
          <w:bCs w:val="1"/>
        </w:rPr>
        <w:t xml:space="preserve">- </w:t>
      </w:r>
      <w:r>
        <w:rPr/>
        <w:t xml:space="preserve">"Že nebudu  brát drogy."</w:t>
      </w:r>
    </w:p>
    <w:p>
      <w:pPr/>
      <w:r>
        <w:rPr>
          <w:b w:val="1"/>
          <w:bCs w:val="1"/>
        </w:rPr>
        <w:t xml:space="preserve">Anketa: 4.) </w:t>
      </w:r>
      <w:r>
        <w:rPr/>
        <w:t xml:space="preserve">"Mně se to líbilo. A určitě mě to odradilo od drog, že určitě  nebudu nikdy brát drogy." </w:t>
      </w:r>
      <w:r>
        <w:rPr>
          <w:b w:val="1"/>
          <w:bCs w:val="1"/>
        </w:rPr>
        <w:t xml:space="preserve">- </w:t>
      </w:r>
      <w:r>
        <w:rPr/>
        <w:t xml:space="preserve">Co tě na tom nejvíc zasáhlo? </w:t>
      </w:r>
      <w:r>
        <w:rPr>
          <w:b w:val="1"/>
          <w:bCs w:val="1"/>
        </w:rPr>
        <w:t xml:space="preserve">-</w:t>
      </w:r>
      <w:r>
        <w:rPr>
          <w:b w:val="1"/>
          <w:bCs w:val="1"/>
        </w:rPr>
        <w:t xml:space="preserve"> </w:t>
      </w:r>
      <w:r>
        <w:rPr/>
        <w:t xml:space="preserve">"Líbil se mi i ten interiér, jak to  bylo hezky zpracované."</w:t>
      </w:r>
    </w:p>
    <w:p>
      <w:pPr/>
      <w:r>
        <w:rPr>
          <w:b w:val="1"/>
          <w:bCs w:val="1"/>
        </w:rPr>
        <w:t xml:space="preserve">Marcel Sikora (KDU-ČSL/SPOLU), náměstek primátora  Frýdku-Místku: </w:t>
      </w:r>
      <w:r>
        <w:rPr/>
        <w:t xml:space="preserve">"Město Frýdek-Místek i tento rok podpořilo projekt Revolution  Train, tedy protidrogový vlak. Jsem za to velmi rád, protože tento vlak opravdu  ukazuje žákům našich základních škol, jaké nástrahy na ně čekají."</w:t>
      </w:r>
    </w:p>
    <w:p>
      <w:pPr/>
      <w:r>
        <w:rPr/>
        <w:t xml:space="preserve">Školy si v rámci projektu mohou také vybrat zapojení do  dvou dalších navazujících projektů, které jim přijdou přednést policisté nebo  lektoři.</w:t>
      </w:r>
    </w:p>
    <w:p>
      <w:pPr/>
      <w:r>
        <w:rPr>
          <w:b w:val="1"/>
          <w:bCs w:val="1"/>
        </w:rPr>
        <w:t xml:space="preserve">Marcel Sikora (KDU-ČSL/SPOLU), náměstek primátora  Frýdku-Místku: </w:t>
      </w:r>
      <w:r>
        <w:rPr/>
        <w:t xml:space="preserve">"A to je </w:t>
      </w:r>
      <w:r>
        <w:rPr>
          <w:i w:val="1"/>
          <w:iCs w:val="1"/>
        </w:rPr>
        <w:t xml:space="preserve">To je zákon, kámo</w:t>
      </w:r>
      <w:r>
        <w:rPr/>
        <w:t xml:space="preserve"> a </w:t>
      </w:r>
      <w:r>
        <w:rPr>
          <w:i w:val="1"/>
          <w:iCs w:val="1"/>
        </w:rPr>
        <w:t xml:space="preserve">Tvoje cesta načisto</w:t>
      </w:r>
      <w:r>
        <w:rPr/>
        <w:t xml:space="preserve">.  Kdy Lektoři a policisté rozebírají tento příběh z vlaku z pohledu  zákona. Město Frýdek-Místek podporuje i další programy protidrogové prevence,  například projekt od Modrého kříže, a dlouhodobě spolupracujeme také s  Renarkonem."</w:t>
      </w:r>
    </w:p>
    <w:p>
      <w:pPr/>
      <w:r>
        <w:rPr/>
        <w:t xml:space="preserve">Od roku 2015 prošlo vlakem více než 350 tisíc návštěvníků a Frýdek-Místek  se letos stal jeho jubilejní 500. zastávkou.</w:t>
      </w:r>
    </w:p>
    <w:p>
      <w:pPr/>
      <w:r>
        <w:rPr/>
        <w:t xml:space="preserve">---</w:t>
      </w:r>
    </w:p>
    <w:p>
      <w:pPr>
        <w:pStyle w:val="Heading1"/>
      </w:pPr>
      <w:r>
        <w:rPr>
          <w:sz w:val="36"/>
          <w:szCs w:val="36"/>
        </w:rPr>
        <w:t xml:space="preserve">F-M připravuje architektonickou soutěž na Český dům</w:t>
      </w:r>
    </w:p>
    <w:p>
      <w:pPr/>
      <w:r>
        <w:rPr>
          <w:b w:val="1"/>
          <w:bCs w:val="1"/>
        </w:rPr>
        <w:t xml:space="preserve">Historická budova Českého domu ve Frýdku-Místku se pomalu připravuje na svou novou podobu. O té rozhodne architektonická soutěž, která má být vyhlášena ještě v průběhu dubna. Výsledkem by mělo být nové zázemí pro aktivity dětí a mladých lidí pod Střediskem volného času Klíč.</w:t>
      </w:r>
    </w:p>
    <w:p>
      <w:pPr/>
      <w:r>
        <w:rPr/>
        <w:t xml:space="preserve">Český dům, historická budova z roku 1899, byl dlouhá  léta nevyužívaný a chátral. Město ho po dlouhých jednáních a neúspěšných  dražbách koupilo za necelých 20 milionů korun. Ihned po převzetí nechalo objekt  oplotit a zahájilo záchovné práce. Cílem je, aby dům zůstal zachován a zároveň  sloužil novému účelu.</w:t>
      </w:r>
    </w:p>
    <w:p>
      <w:pPr/>
      <w:r>
        <w:rPr>
          <w:b w:val="1"/>
          <w:bCs w:val="1"/>
        </w:rPr>
        <w:t xml:space="preserve">Petr Korč (Naše Město F-M), primátor Frýdku-Místku: </w:t>
      </w:r>
      <w:r>
        <w:rPr/>
        <w:t xml:space="preserve">"Český dům se v budoucnu stane centrem střediska volného času  pro děti a my bychom rádi, aby tato historická, emočně cenná budova pro město  získala novou podobu, která bude respektovat její historický ráz. Ale zároveň,  aby vznikla rekonstrukce, případně přístavba, která bude zajímavá, bude moderní  v tom smyslu, že bude vyhovovat tomu středisku volného času. Proto jsme se  rozhodli vyhlásit architektonickou soutěž a hledáme studia, která by zpracovala  budoucí podobu Českého domu tak, aby se stala reprezentativním místem  Frýdku-Místku."</w:t>
      </w:r>
    </w:p>
    <w:p>
      <w:pPr/>
      <w:r>
        <w:rPr/>
        <w:t xml:space="preserve">Aktuálně už se sešla porota, kterou tvoří 3 zástupci města a  4 architekti. Společně připravují podmínky architektonicko-urbanistické  soutěže, která by měla být vyhlášena ještě v průběhu dubna.</w:t>
      </w:r>
    </w:p>
    <w:p>
      <w:pPr/>
      <w:r>
        <w:rPr>
          <w:b w:val="1"/>
          <w:bCs w:val="1"/>
        </w:rPr>
        <w:t xml:space="preserve">Petr Korč (Naše Město F-M), primátor Frýdku-Místku: </w:t>
      </w:r>
      <w:r>
        <w:rPr/>
        <w:t xml:space="preserve">"Frýdek-Místek nemá za sebou moc architektonických soutěží,  ale myslím si, že je to město, které si zaslouží přistupovat k dominantním  stavbám a památkám citlivě. Myslím si, že tady je velký dluh z minulosti a  věřím, že se nám podaří to, co se podařilo zachovat z minulosti, tedy  pozůstatky starého Frýdku a Místku, opravit a posunout tak, aby vytvořily nová  zajímavá centra života ve městě."</w:t>
      </w:r>
    </w:p>
    <w:p>
      <w:pPr/>
      <w:r>
        <w:rPr>
          <w:b w:val="1"/>
          <w:bCs w:val="1"/>
        </w:rPr>
        <w:t xml:space="preserve">Marcel Sikora (KDU-ČSL/SPOLU), náměstek primátora  Frýdku-Místku:</w:t>
      </w:r>
      <w:r>
        <w:rPr/>
        <w:t xml:space="preserve"> "Jsem rád, že jsme v minulosti nabyli budovu Českého domu,  kde v tuto chvíli probíhá architektonická soutěž a ten plán zůstává samozřejmě  stejný, jak jsme avizovali na zastupitelstvu, když jsme Český dům nabývali,  tedy, že v této budově chceme zřídit Středisko volného času Klíč, které je v  tuto chvíli rozmístěno v několika budovách ve Frýdku a Místku a tím se sjednotí  všechny aktivity právě do Českého domu a tam budou probíhat všechny aktivity,  které v tuto chvíli Klíč dělá pro děti."</w:t>
      </w:r>
    </w:p>
    <w:p>
      <w:pPr/>
      <w:r>
        <w:rPr/>
        <w:t xml:space="preserve">Magistrát se zatím drží předchozích plánů, kdy chtěl  rekonstrukci spustit nejpozději příští rok. Práce vyjdou na desítky milionů  korun, ale město je na to finančně připraveno.</w:t>
      </w:r>
    </w:p>
    <w:p>
      <w:pPr/>
      <w:r>
        <w:rPr/>
        <w:t xml:space="preserve">---</w:t>
      </w:r>
    </w:p>
    <w:p>
      <w:pPr>
        <w:pStyle w:val="Heading1"/>
      </w:pPr>
      <w:r>
        <w:rPr>
          <w:sz w:val="36"/>
          <w:szCs w:val="36"/>
        </w:rPr>
        <w:t xml:space="preserve">Policie měřila rychlost na místech vytipovaných lidmi</w:t>
      </w:r>
    </w:p>
    <w:p>
      <w:pPr/>
      <w:r>
        <w:rPr>
          <w:b w:val="1"/>
          <w:bCs w:val="1"/>
        </w:rPr>
        <w:t xml:space="preserve">Ve středu proběhla na silnicích po Evropě bezpečnostní akce Speed Marathon. Policie se zaměřila především na kontrolu dodržování povolené rychlosti. A měřilo se i na několika místech ve Frýdku-Místku. Tipy na měření v této akci posílá pravidelně hlavně veřejnost.</w:t>
      </w:r>
    </w:p>
    <w:p>
      <w:pPr/>
      <w:r>
        <w:rPr/>
        <w:t xml:space="preserve">Ve Frýdku-Místku policisté kontrolovali rychlost například v  ulicích Jamnická a Skotňa ve Starém Městě. Dále v Zelinkovicích na ulici  Příborská, ale například i v celé délce silnice I/56 od Frýdku-Místku až  do Ostravice. Ale i v dalších obcích kolem.</w:t>
      </w:r>
    </w:p>
    <w:p>
      <w:pPr/>
      <w:r>
        <w:rPr>
          <w:b w:val="1"/>
          <w:bCs w:val="1"/>
        </w:rPr>
        <w:t xml:space="preserve">Petr Štencel, vedoucí dopravní policie MS  kraje: </w:t>
      </w:r>
      <w:r>
        <w:rPr/>
        <w:t xml:space="preserve">"Policisté se tady ve větší míře zaměřují opravdu na  dodržování té povolené rychlosti. Samozřejmě neděláme jenom tu rychlost, děláme  předjíždění, nebezpečné vybržďování, na alkohol se tu zaměřujeme."</w:t>
      </w:r>
    </w:p>
    <w:p>
      <w:pPr/>
      <w:r>
        <w:rPr/>
        <w:t xml:space="preserve">Do výběru kontrolovaných míst se zapojili lidé, kteří dopředu  online navrhovali lokality, kde by podle nich mělo dojít k měření. Jen  v Moravskoslezském kraji bylo vybráno 57 míst.</w:t>
      </w:r>
    </w:p>
    <w:p>
      <w:pPr/>
      <w:r>
        <w:rPr>
          <w:b w:val="1"/>
          <w:bCs w:val="1"/>
        </w:rPr>
        <w:t xml:space="preserve">Petr Štencel, vedoucí dopravní policie MS  kraje: </w:t>
      </w:r>
      <w:r>
        <w:rPr/>
        <w:t xml:space="preserve">"My můžeme měřit v každé obci. To je takový, bohužel, národní  sport, všichni spěchají, takže se dá říct, že bychom mohli měřit v každé obci.  Každý pomalu starosta dneska nebo municipalita vnímá nějakou tu rychlost, že  jim to tam jezdí rychle. Za minulý rok jsme měli nějakých přes devatenáct tisíc  porušení rychlosti a měřili jsme v cca třináct tisíc hodinách, co jsme  prováděli výkon služby, se zaměřením na dodržování nepovolené rychlosti. Samozřejmě někteří občané zvolili taktiku, že tam třeba dali  800 míst k měření. Tím vypadá, že by se tam mělo měřit, ale díváme se i na  ty mínusy, co nám tam třeba dávají občané. Samozřejmě snažíme se to dávat třeba  ke školám, ale vždycky nemůžeme všude měřit, to prostě nejde. Musíme je  bezpečně zastavit."</w:t>
      </w:r>
    </w:p>
    <w:p>
      <w:pPr/>
      <w:r>
        <w:rPr/>
        <w:t xml:space="preserve">V rámci celého kraje policisté zkontrolovali 415 řidičů a  zjistili 240 přestupků. 164 z nich bylo překročení povolené rychlosti. Z  toho 130 řidičů změřili v obci. Rekordmanům naměřili ve stovce 167 km/h a  v padesátce 89 km/h. Pozitivní je, že nikdo nenadýchal.</w:t>
      </w:r>
    </w:p>
    <w:p>
      <w:pPr/>
      <w:r>
        <w:rPr>
          <w:b w:val="1"/>
          <w:bCs w:val="1"/>
        </w:rPr>
        <w:t xml:space="preserve">Petr Štencel, vedoucí dopravní policie MS  kraje: </w:t>
      </w:r>
      <w:r>
        <w:rPr/>
        <w:t xml:space="preserve">"Co se týká letošního roku, už máme zjištěných cca pět tisíc  porušení rychlosti, což je ten průměr jako z loňského roku a je možné ve správním  řízení tam dokonce přijít o řidičský průkaz, kdyby tady někdo jel devadesát tři  na padesátce a jsou tam pokuty až pětadvacet tisíc třeba."</w:t>
      </w:r>
    </w:p>
    <w:p>
      <w:pPr/>
      <w:r>
        <w:rPr/>
        <w:t xml:space="preserve">Od začátku roku se v kraji stalo přes 2 200 nehod, při  kterých zemřelo 9 lidí a desítky dalších byly zraněny. Speed Marathon je nejen  kontrolou, ale hlavně výzvou k větší ohleduplnosti za volantem.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2026-03-13T20:53:46+01:00</dcterms:created>
  <dcterms:modified xsi:type="dcterms:W3CDTF">2026-03-13T20:53:46+01:00</dcterms:modified>
</cp:coreProperties>
</file>

<file path=docProps/custom.xml><?xml version="1.0" encoding="utf-8"?>
<Properties xmlns="http://schemas.openxmlformats.org/officeDocument/2006/custom-properties" xmlns:vt="http://schemas.openxmlformats.org/officeDocument/2006/docPropsVTypes"/>
</file>