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bazénu začíná, firma má na práce rok</w:t>
      </w:r>
    </w:p>
    <w:p>
      <w:pPr/>
      <w:r>
        <w:rPr>
          <w:b w:val="1"/>
          <w:bCs w:val="1"/>
        </w:rPr>
        <w:t xml:space="preserve">Začíná rekonstrukce venkovního bazénu, starého téměř padesát let. Od tohoto týdne je areál oficiálně staveništěm. Vybraná firma má na jeho modernizaci dvanáct měsíců.</w:t>
      </w:r>
    </w:p>
    <w:p>
      <w:pPr/>
      <w:r>
        <w:rPr/>
        <w:t xml:space="preserve">Plány na rekonstrukci venkovního bazénu se rodily několik let, o realizaci jedné z největších investic města pak bylo definitivně rozhodnuto v loňském roce. Stavba měla začít na podzim, nicméně termín zahájení odsunuly komplikace při výběrovém řízení zhotovitelské firmy.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“Veřejná zakázka byla zahájena loni v říjnu, nicméně vzhledem k tomu, že jsme museli vyzývat k doplnění nabídky a následně jsme jiného uchazeče vylučovali, tak došlo k tomu, že podpis smlouvy s vítězným uchazečem byl až na konci března. Ta cena je zhruba 82 milionů korun bez DPH. Staveniště bylo zhotovitelské firmě předáno 7. dubna.”  </w:t>
      </w:r>
    </w:p>
    <w:p>
      <w:pPr/>
      <w:r>
        <w:rPr/>
        <w:t xml:space="preserve">Vítězem nabídkového řízení se nakonec stalo sdružení firem HOMOLA building. 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“Vnitřní areál bazénu má padesát let, tento venkovní byl dostavěn asi o pět let později, takže těch 45 se samozřejmě projevilo. Obzvláště na bazénové vaně, která je z keramiky. To znamená, že ty opravy každoročně byly docela náročné. Nehledě k tomu, že ta technologie, která je ve stěnách toho samotného tělesa, už je prostě za zenitem, za svou životností, takže už to bylo nutné i k kvůli únikům vody a tak dále. To samé tobogán, už asi pět let jsem pořád prodlužovali revize a dávali ho dohromady s tím, že výhledově ho musíme vyměnit. A tento čas nastal.”  </w:t>
      </w:r>
    </w:p>
    <w:p>
      <w:pPr/>
      <w:r>
        <w:rPr/>
        <w:t xml:space="preserve">To hlavní na celé modernizace venkovního areálu je tedy rekonstrukce bazénové vany, která bude nerezová, dále bude demontován stávající tobogán a instalován bude nový s délku 71 metrů. Nové bude brouzdaliště pro malé děti.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“Dojde k vybudování a rekonstrukci technologií venkovního bazénu, dojde k vybudování dvou nových vířivek.”  </w:t>
      </w:r>
    </w:p>
    <w:p>
      <w:pPr/>
      <w:r>
        <w:rPr/>
        <w:t xml:space="preserve">Součástí prací budou sadové úpravy a osvětlení areálu. Dobrou zprávou především pro plavecké kluby je, že venkovní bazén nezmění rozměr, zůstane klasickou padesátkou. </w:t>
      </w:r>
      <w:br/>
    </w:p>
    <w:p>
      <w:pPr/>
      <w:r>
        <w:rPr/>
        <w:t xml:space="preserve">Venkovní areál tedy bude letos v létě staveništěm, znovu by se měl otevřít v příštím roce.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“Práce mají trvat dvanáct měsíců s tím, že tam máme drobnou rezervu v jarních měsících roku 2026 tak, aby se vše přirpavilo na letní sezonu roku 2026.”   </w:t>
      </w:r>
    </w:p>
    <w:p>
      <w:pPr/>
      <w:r>
        <w:rPr/>
        <w:t xml:space="preserve">Stavební práce by se neměly dotknout provozu vnitřního bazénu. Ten bude i pro veřejnost otevřen do konce června. V červenci bude z důvodu standardní technologické přestávky mimo provoz. Otevřen by znovu měl být od 1. srpna.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“Samozřejmě určitá komplikace tady může nastat, ale nepředpokládám, že by nastala, protože některé technologie jsou z budovy směrem ven. Stavební firma je s tím obeznámena. To znamená, že předpokládám, že v srpnu nebude nic bránit tomu vnitřnímu provozu. Akorát se trošku obávám, pokud by bylo obzvlášť vedro, tak lidé dají přednost jinému z letních koupališť v okolí nebo na Čerťáku.”       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připomíná Velikonoce v souvislostech</w:t>
      </w:r>
    </w:p>
    <w:p>
      <w:pPr/>
      <w:r>
        <w:rPr>
          <w:b w:val="1"/>
          <w:bCs w:val="1"/>
        </w:rPr>
        <w:t xml:space="preserve">Velikonoční tradice připomíná v těchto dnech Muzeum Novojičínska. Připravilo program, ve kterém vysvětluje podstatu tohoto křesťanského svátku. Jeho součástí jsou tvořivé dílny s malováním kraslic a výrobou pomlázek.</w:t>
      </w:r>
    </w:p>
    <w:p>
      <w:pPr/>
      <w:r>
        <w:rPr/>
        <w:t xml:space="preserve">Muzejní pracovníci připravili v Žerotínském zámku velikonoční program, v rámci kterého provedou lidovými zvyky a připomenou, co k tomuto období neodmyslitelně patří.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“Velikonoce v muzeu jsou o tom, abychom dětem vysvětlili podstatu Velikonoc, proč se svátky vůbec jmenují Velikonoce, co se o té velké noci stalo, že ten Ježíšek nezůstal tím malým miminkem v jesličkách, ale že měl poslání. Takže se snažíme zvěstovat tu křesťanskou zvěst. Zároveň se do toho promíchávají tradice spojené s příchodem a vítáním jara. Takže tohle všechno se snažíme dávat do souvislostí.”   </w:t>
      </w:r>
    </w:p>
    <w:p>
      <w:pPr/>
      <w:r>
        <w:rPr/>
        <w:t xml:space="preserve">Programy, které se konaly pro školy, doprovázely tvořivé dílny. Děti si mohly zdobit vajíčka voskem nebo barvením s obtisky jarních rostlin, vyráběly mařenu a učily se plést pomlázku.</w:t>
      </w:r>
    </w:p>
    <w:p>
      <w:pPr/>
      <w:r>
        <w:rPr>
          <w:b w:val="1"/>
          <w:bCs w:val="1"/>
        </w:rPr>
        <w:t xml:space="preserve">Filip Kedroň, Muzeum Novojičínska:</w:t>
      </w:r>
      <w:r>
        <w:rPr/>
        <w:t xml:space="preserve"> “My si tady ukazujeme, jak se plete jednoduchý tatar. Stačí na to čtyři proutky, kdy vždy ty dva, co jsou proti sobě, jednoduše rozhazujeme.”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“Využíváme jarní přírodu, květiny, které v této době kvetou, tak je přiložíme na vajíčko, stáhneme punčoškou, a vložíme do barvy. Ideálně do nějaké přírodní, třeba cibule barví do oranžova, červená cibule zase do červena.”    </w:t>
      </w:r>
    </w:p>
    <w:p>
      <w:pPr/>
      <w:r>
        <w:rPr>
          <w:b w:val="1"/>
          <w:bCs w:val="1"/>
        </w:rPr>
        <w:t xml:space="preserve">žáci první třídy ZŠ Tyršova: </w:t>
      </w:r>
    </w:p>
    <w:p>
      <w:pPr/>
      <w:r>
        <w:rPr/>
        <w:t xml:space="preserve">“Fajn byly vajíčka, které jsme malovali voskem.”</w:t>
      </w:r>
    </w:p>
    <w:p>
      <w:pPr/>
      <w:r>
        <w:rPr/>
        <w:t xml:space="preserve">“Pletení tatarů.”</w:t>
      </w:r>
    </w:p>
    <w:p>
      <w:pPr/>
      <w:r>
        <w:rPr/>
        <w:t xml:space="preserve">“Líbilo se mi to první vajíčko, jak jsme dělali voskem.”</w:t>
      </w:r>
    </w:p>
    <w:p>
      <w:pPr/>
      <w:r>
        <w:rPr/>
        <w:t xml:space="preserve">Vlastnoručně vyrobené velikonoční ozdoby si děti odnášely domů na památku. Stejný prožitek a atmosféru svátků jara může ovšem v muzeu načerpat kdokoliv, nejen školáci.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“Tento program není jen pro děti. Již třetím rokem, místo tradičního velikonočního jarmarku máme tyto Velikonoce v muzeu i pro veřejnost. Budou tady i tradiční řemeslníci, kteří nám s tím budou pomáhat, budeme zdobit všemi možnými technikami, budeme dělat mařeny, pomlázky a bude zajištěno i drobné občerstvení.”    </w:t>
      </w:r>
    </w:p>
    <w:p>
      <w:pPr/>
      <w:r>
        <w:rPr/>
        <w:t xml:space="preserve">Velikonoční program s podtitulem “Malované vajíčko jako moje srdíčko…” se v Žerotínském zámku koná v sobotu 12. dubna od 9 do 15:30 hodin. Zájemci, kteří se budou chtít aktivně zapojit do tvůrčích dílen, by si měli s sebou přinést dvě vyfoukané vejce.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opustili vodu a na souši oslavili půl století</w:t>
      </w:r>
    </w:p>
    <w:p>
      <w:pPr/>
      <w:r>
        <w:rPr>
          <w:b w:val="1"/>
          <w:bCs w:val="1"/>
        </w:rPr>
        <w:t xml:space="preserve">Novojičínský plavecký klub si připomíná půl století od svého založení. To je úzce spjato se stavbou a otevřením bazénu, k čemuž došlo právě před padesáti let v roce 1975.</w:t>
      </w:r>
    </w:p>
    <w:p>
      <w:pPr/>
      <w:r>
        <w:rPr/>
        <w:t xml:space="preserve">Vody bazénu, výjimečně, nečeří jediný plavec. Zato o poschodí výše jsou jich desítky. Plavecký klub oslavil 50. výročí svého založení. Při této příležitosti vyhlásil i nejlepší plavce uplynulé sezony. 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“V současné době máme jednu slečnu v juniorské reprezentaci, je to Leila Mareček, na tu jsem velice pyšní, protože se neustále zlepšuje a je to velký příslib do budoucna. A máme i další plavec, kteří se pravidelně účastní mistrovství republiky, kde bojují o finále. Letos chlapci postoupili do finále první ligy družstev, takže máme velmi dobré plavce a doufám, že to tak bude pokračovat.”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”Plava jsme už jako malá a moc mě to nebavilo, ale potom mě mamka k tomu nějak dokopala a začala jsem plavat více. Můj oblíbený styl jsou prsy a jsem pyšná, že jsem se dostal do reprezentace a na své časy.”   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“Já jsem začal s plaváním, protože to dělal můj bratr, byl úspěšný, a tak mě rodiče přihlásili taky a pokračuju. Baví mě to, mám to rád, protože se tam ukáže nejlépe, jak člověk maká, jaké úsilí do toho dává a denně se potkává se svými kamarády. Takže je to super, každý den takhle makat a vědět, že to pro něco je. Nejvíce jsme pyšný na to, že jsem mistrem České republiky v žákovských kategoriích na 200 znak.”    </w:t>
      </w:r>
    </w:p>
    <w:p>
      <w:pPr/>
      <w:r>
        <w:rPr/>
        <w:t xml:space="preserve">Okamžiky slávy za plavecké úspěchy si na padesátiletých oslavách klubu užili i malí plavci a stejně tak sportovci z řad dospělých. Za velký počin z nedávné doby klub považuje i pořádání jednoho z prestižních závodů českého poháru, kdy zdejší vody okusili i olympionici.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“To se nám podařilo v loňském roce, kdy jsme dostali důvěru od plaveckého svazu, všichni účastníci to pochvalovali, cítili se tady velice dobře, i když někteří sem museli jet přes celou republiku.”   </w:t>
      </w:r>
    </w:p>
    <w:p>
      <w:pPr/>
      <w:r>
        <w:rPr/>
        <w:t xml:space="preserve">Na bazéně se pak samozřejmě vzpomínalo i na počátky klubu, něco z historie připomněl soutěžní kvíz, paměť oživily fotografie v kalendáři a především někteří přítomní hosté, třeba spoluzakladatel plavání v Novém Jičíně Josef Nekl. </w:t>
      </w:r>
    </w:p>
    <w:p>
      <w:pPr/>
      <w:r>
        <w:rPr>
          <w:b w:val="1"/>
          <w:bCs w:val="1"/>
        </w:rPr>
        <w:t xml:space="preserve">Josef Nekl, spoluzakladatel plaveckého oddílu v Novém Jičíně: </w:t>
      </w:r>
      <w:r>
        <w:rPr/>
        <w:t xml:space="preserve">“V květnu byl zahájen zkušební provoz a 1. června 1975 byl zahájen oficiální provoz. Plný bazén lidí, bylo to prostě nádherné, nádherný bazén, nejhezčí v republice, který jsme měli. A měli jsme štěstí, že jsme byli taková skvadra trenérů, že jsem se snažili co nejvíc proniknout do těch tajů. Byl u toho od počátku Aleš Lowak, největší přítel, pořád jsem něco kreslili, dělali jsme grafy, měli jsme knihu úspěšného amerického trenéra plavání, všechno jsme studovali zepředu i zezadu a proto jsme byli tak dobří, že za pět let jsme startovali na federálním mistrovství československé republiky a dovezli jsme i medaile, čemuž nikdo nechtěl věřit.” </w:t>
      </w:r>
    </w:p>
    <w:p>
      <w:pP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2026-02-08T09:11:14+01:00</dcterms:created>
  <dcterms:modified xsi:type="dcterms:W3CDTF">2026-02-08T09:11:14+01:00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