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O velikonoční výstavu byl velký zájem</w:t>
      </w:r>
    </w:p>
    <w:p>
      <w:pPr/>
      <w:r>
        <w:rPr>
          <w:b w:val="1"/>
          <w:bCs w:val="1"/>
        </w:rPr>
        <w:t xml:space="preserve">Kulturní centrum ve Frýdlantu nad Ostravicí ožilo velikonoční atmosférou díky výstavě, kterou zde podruhé uspořádala místní organizace Svazu postižených civilizačními chorobami. Návštěvníci obdivovali kraslice, pomlázky i další výrobky šikovných rukou.</w:t>
      </w:r>
    </w:p>
    <w:p>
      <w:pPr/>
      <w:r>
        <w:rPr>
          <w:b w:val="1"/>
          <w:bCs w:val="1"/>
        </w:rPr>
        <w:t xml:space="preserve">Helena Pešatová (Pro Frýdlant), starostka Frýdlantu nad Ostravicí: </w:t>
      </w:r>
      <w:r>
        <w:rPr/>
        <w:t xml:space="preserve">“Naši senioři jsou velice akční a důkazem toho je právě i tato výstava. Letos je to 2. ročník, ale už čekaly fronty nedočkavých lidí, než se otevře sál tady našeho Kulturního domu, aby mohli zhlédnout malované kraslice, pomlázky a všechny ty rukodělné práce a podobně. Velké poděkování všem za akci, kterou pořádají nejenom vlastně pro důchodce, ale pro všechny, pro děti, pro mateřské školky, takže budu se těšit i na další ročník.“</w:t>
      </w:r>
    </w:p>
    <w:p>
      <w:pPr/>
      <w:r>
        <w:rPr>
          <w:b w:val="1"/>
          <w:bCs w:val="1"/>
        </w:rPr>
        <w:t xml:space="preserve">Anna Bielá, předsedkyně ZO SPCCH Frýdlant nad Ostravicí:</w:t>
      </w:r>
      <w:r>
        <w:rPr/>
        <w:t xml:space="preserve"> “Je to za podpory Kulturního centra i města. Loni jsme zkusili 1. ročník, byl velice úspěšný, proto v tom pokračujeme. Máme od města i od Kulturního centra velkou podporu a tu nám vyjádřil i okresní výbor našeho svazu, který nás i finančně podpořil. Máme zde na výstavě vystavené práce našich členů, ale i nečlenů, aby lidé viděli, co všechno dokážou takové zručné ruce našich děvčat a i babiček. Takže lidé se tady setkají s velikou škálou velikonoční výzdoby, velikonočních kraslic, mimo jiné máme tady ukázky pletení pomlázky, malování vajíček, máme tady prodej našich výrobků, takže opravdu setkalo se to dnes, když jsme to tady zahájili, s obrovským zájmem.“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5-04-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2026-05-18T21:05:05+02:00</dcterms:created>
  <dcterms:modified xsi:type="dcterms:W3CDTF">2026-05-18T21:05:05+02:00</dcterms:modified>
</cp:coreProperties>
</file>

<file path=docProps/custom.xml><?xml version="1.0" encoding="utf-8"?>
<Properties xmlns="http://schemas.openxmlformats.org/officeDocument/2006/custom-properties" xmlns:vt="http://schemas.openxmlformats.org/officeDocument/2006/docPropsVTypes"/>
</file>