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pStyle w:val="Heading1"/>
      </w:pPr>
      <w:r>
        <w:rPr>
          <w:sz w:val="36"/>
          <w:szCs w:val="36"/>
        </w:rPr>
        <w:t xml:space="preserve">Lidé bez domova dál uklízejí město F-M za stravenky</w:t>
      </w:r>
    </w:p>
    <w:p>
      <w:pPr/>
      <w:r>
        <w:rPr>
          <w:b w:val="1"/>
          <w:bCs w:val="1"/>
        </w:rPr>
        <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
      </w:r>
    </w:p>
    <w:p>
      <w:pPr/>
      <w:r>
        <w:rPr/>
        <w:t xml:space="preserve">Nepředstavitelný nepořádek byl v pásu zeleně podél  cyklostezky u řeky Ostravice ve Frýdku-Místku. Uklízet ho sem přišli lidé bez  domova zapojení do projektu Stravenka F-M. </w:t>
      </w:r>
    </w:p>
    <w:p>
      <w:pPr/>
      <w:r>
        <w:rPr>
          <w:b w:val="1"/>
          <w:bCs w:val="1"/>
        </w:rPr>
        <w:t xml:space="preserve">Účastník projektu:</w:t>
      </w:r>
      <w:r>
        <w:rPr/>
        <w:t xml:space="preserve"> "Protože nemůžu pracovat, mám epilepsii." - Takže vám  to pomáhá? - "No, na léky a takové věci." - A kolik toho tak nasbíráte? Třeba  dneska je to asi náročné, že? - "Jo, v pohodě, to je v klidu. Já ještě uklízím i Bethel."</w:t>
      </w:r>
    </w:p>
    <w:p>
      <w:pPr/>
      <w:r>
        <w:rPr>
          <w:b w:val="1"/>
          <w:bCs w:val="1"/>
        </w:rPr>
        <w:t xml:space="preserve">Patrik Dujka, koordinátor, Slezská diakonie: </w:t>
      </w:r>
      <w:r>
        <w:rPr/>
        <w:t xml:space="preserve">"Zájem je takový, že už klienti za mnou chodili už v lednu, v  únoru, s tím, kdy se půjde uklízet a podobně. Říkám, pod sněhem asi těžko něco  najdete a podobně. Ale zájem je prostě veliký."</w:t>
      </w:r>
    </w:p>
    <w:p>
      <w:pPr/>
      <w:r>
        <w:rPr>
          <w:b w:val="1"/>
          <w:bCs w:val="1"/>
        </w:rPr>
        <w:t xml:space="preserve">Marcel Sikora (KDU-ČSL/SPOLU), náměstek primátora  Frýdku-Místku:</w:t>
      </w:r>
      <w:r>
        <w:rPr/>
        <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
      </w:r>
    </w:p>
    <w:p>
      <w:pPr/>
      <w:r>
        <w:rPr/>
        <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
      </w:r>
    </w:p>
    <w:p>
      <w:pPr/>
      <w:r>
        <w:rPr>
          <w:b w:val="1"/>
          <w:bCs w:val="1"/>
        </w:rPr>
        <w:t xml:space="preserve">Patrik Dujka, koordinátor, Slezská diakonie: </w:t>
      </w:r>
      <w:r>
        <w:rPr/>
        <w:t xml:space="preserve">"Lokalitu nám určila, ve spolupráci s technickými službami,  paní Legerská, která má na starost úklid města a podobně, má pod sebou tu  správu."</w:t>
      </w:r>
    </w:p>
    <w:p>
      <w:pPr/>
      <w:r>
        <w:rPr/>
        <w:t xml:space="preserve">Město aktuálně na projekt přispívá částkou 200 tisíc korun  na rok. A uvažuje, že by ho kvůli velkému zájmu ještě rozšířilo.</w:t>
      </w:r>
    </w:p>
    <w:p>
      <w:pPr/>
      <w:r>
        <w:rPr>
          <w:b w:val="1"/>
          <w:bCs w:val="1"/>
        </w:rPr>
        <w:t xml:space="preserve">Marcel Sikora (KDU-ČSL/SPOLU), náměstek primátora  Frýdku-Místku:</w:t>
      </w:r>
      <w:r>
        <w:rPr/>
        <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
      </w:r>
    </w:p>
    <w:p>
      <w:pPr/>
      <w:r>
        <w:rPr>
          <w:b w:val="1"/>
          <w:bCs w:val="1"/>
        </w:rPr>
        <w:t xml:space="preserve">Patrik Dujka, koordinátor, Slezská diakonie: </w:t>
      </w:r>
      <w:r>
        <w:rPr/>
        <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
      </w:r>
    </w:p>
    <w:p>
      <w:pPr/>
      <w:r>
        <w:rPr/>
        <w:t xml:space="preserve">Městu jde hlavně o to, aby si lidé bez domova opět osvojili  pracovní návyky a zároveň měli pocit, že dělají něco užitečného.</w:t>
      </w:r>
    </w:p>
    <w:p>
      <w:pPr/>
      <w:r>
        <w:rPr/>
        <w:t xml:space="preserve">---</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4-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2026-05-08T13:24:08+02:00</dcterms:created>
  <dcterms:modified xsi:type="dcterms:W3CDTF">2026-05-08T13:24:08+02:00</dcterms:modified>
</cp:coreProperties>
</file>

<file path=docProps/custom.xml><?xml version="1.0" encoding="utf-8"?>
<Properties xmlns="http://schemas.openxmlformats.org/officeDocument/2006/custom-properties" xmlns:vt="http://schemas.openxmlformats.org/officeDocument/2006/docPropsVTypes"/>
</file>