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Letošní titul Talent roku získají čtyři studenti</w:t>
      </w:r>
    </w:p>
    <w:p>
      <w:pPr/>
      <w:r>
        <w:rPr>
          <w:b w:val="1"/>
          <w:bCs w:val="1"/>
        </w:rPr>
        <w:t xml:space="preserve">Ostrava může být vzorem v péči o talentované děti, mládež i studenty. Jedním ze způsobů je titul Talent roku, který je spojen se stipendiem a je určen pro osobnosti, které město reprezentují nejen u nás, ale třeba i v zahraničí. Pro letošní rok byli vybráni čtyři studenti.</w:t>
      </w:r>
    </w:p>
    <w:p>
      <w:pPr/>
      <w:r>
        <w:rPr/>
        <w:t xml:space="preserve">Ostrava si nadané studenty hýčká a proto už od roku 1996 byla výjimečným  studentům udělována stipendia, tradiční ocenění pak nahradil v roce 2021 nový městský  program, s názvem Talent roku, který byl tedy letos udělován počtvrté. </w:t>
      </w:r>
    </w:p>
    <w:p>
      <w:pPr/>
      <w:r>
        <w:rPr>
          <w:b w:val="1"/>
          <w:bCs w:val="1"/>
        </w:rPr>
        <w:t xml:space="preserve">Andrea Hoffmannová (Piráti), náměstkyně primátora Ostravy: </w:t>
      </w:r>
      <w:r>
        <w:rPr/>
        <w:t xml:space="preserve">"V letošním roce jsme stipendium udělili čtyřem studentům. Dvěma studentkám a dvěma studentům. Dva jsou na bakalářském a dva na doktorském studiu."</w:t>
      </w:r>
    </w:p>
    <w:p>
      <w:pPr/>
      <w:r>
        <w:rPr/>
        <w:t xml:space="preserve">Jeden z oceněných je Pavel Czernek studující na VŠB – Technické univerzitě Ostrava. Zabývá se  nanotechnologiemi se zaměřením na chemii kompozitních materiálů.</w:t>
      </w:r>
    </w:p>
    <w:p>
      <w:pPr/>
      <w:r>
        <w:rPr>
          <w:b w:val="1"/>
          <w:bCs w:val="1"/>
        </w:rPr>
        <w:t xml:space="preserve">Pavel Czernek, Talent roku 2025: </w:t>
      </w:r>
      <w:r>
        <w:rPr/>
        <w:t xml:space="preserve">"Zabývám se kompozitními materiály vyztuženými uhlíkovými vlákny a snažím se je zdostupnit tím, že slevním uhlíková vlákna." </w:t>
      </w:r>
    </w:p>
    <w:p>
      <w:pPr/>
      <w:r>
        <w:rPr/>
        <w:t xml:space="preserve">Veronika Prieložná studuje na Přírodovědecké fakultě Ostravské univerzity a zabývá se biodiverzitou.</w:t>
      </w:r>
    </w:p>
    <w:p>
      <w:pPr/>
      <w:r>
        <w:rPr>
          <w:b w:val="1"/>
          <w:bCs w:val="1"/>
        </w:rPr>
        <w:t xml:space="preserve">Veronika Prieložná, Talent roku 2025:</w:t>
      </w:r>
      <w:r>
        <w:rPr/>
        <w:t xml:space="preserve"> "Zabývám se pokročilými numerickými metodami v bioindikaci hmyzu. Primárně to znamená, že zkoumám hmyz."</w:t>
      </w:r>
    </w:p>
    <w:p>
      <w:pPr/>
      <w:r>
        <w:rPr/>
        <w:t xml:space="preserve">V kategorii bakalářského a magisterského studia byl titul udělen Barboře Svobodové, studující na Vysoké  škole uměleckoprůmyslové v Praze v Ateliéru architektury a čtvrtým je Jan Veselský, který se na Mendelově univerzitě v Brně zabývá půdou pro zemědělství. </w:t>
      </w:r>
    </w:p>
    <w:p>
      <w:pPr/>
      <w:r>
        <w:rPr/>
        <w:t xml:space="preserve">---</w:t>
      </w:r>
    </w:p>
    <w:p>
      <w:pPr>
        <w:pStyle w:val="Heading1"/>
      </w:pPr>
      <w:r>
        <w:rPr>
          <w:sz w:val="36"/>
          <w:szCs w:val="36"/>
        </w:rPr>
        <w:t xml:space="preserve">Revizoři budou černým pasažérům doklady fotit</w:t>
      </w:r>
    </w:p>
    <w:p>
      <w:pPr/>
      <w:r>
        <w:rPr>
          <w:b w:val="1"/>
          <w:bCs w:val="1"/>
        </w:rPr>
        <w:t xml:space="preserve">Ostravský dopravní podnik získal další prvenství a znovu jde o krok vpřed v elektronizaci. Revizoři už nebudou s černými pasažéry nic sepisovat, ale stačí jim vyfotit občanský průkaz. Pokuta se zpracuje automaticky, což jim velmi urychlí práci.</w:t>
      </w:r>
    </w:p>
    <w:p>
      <w:pPr/>
      <w:r>
        <w:rPr/>
        <w:t xml:space="preserve">Revizoři Dopravního podniku Ostrava udělili v loňském roce téměř 64 tisíc pokut za cestu bez jízdenky. Z každým černým pasažérem, který nezaplatí na místě, musejí revizoři sepisovat doklad, což jim zabere spoustu času. S tím je ale v Ostravě konec, pokuta zabere pár vteřin. Revizorům stačí vyfotit občanku.</w:t>
      </w:r>
    </w:p>
    <w:p>
      <w:pPr/>
      <w:r>
        <w:rPr>
          <w:b w:val="1"/>
          <w:bCs w:val="1"/>
        </w:rPr>
        <w:t xml:space="preserve">Daniel Morys, generální ředitel Dopravního podniku Ostrava: </w:t>
      </w:r>
      <w:r>
        <w:rPr/>
        <w:t xml:space="preserve">"Revizor sepíše dohodu velmi rychlým způsobem tím, že naskenuje občanský průkaz, tak se automaticky založí dohoda a cestující se podepíše prstem na displeji." </w:t>
      </w:r>
    </w:p>
    <w:p>
      <w:pPr/>
      <w:r>
        <w:rPr/>
        <w:t xml:space="preserve">Tím, že nemusejí revizoři vypisovat bloček, ušetří čas a mohou tak zkontrolovat více spojů. Dopravní podnik odhaduje, že budou asi o 20 procent rychlejší. Zbaví se navíc složitého papírování v kanceláři.</w:t>
      </w:r>
    </w:p>
    <w:p>
      <w:pPr/>
      <w:r>
        <w:rPr>
          <w:b w:val="1"/>
          <w:bCs w:val="1"/>
        </w:rPr>
        <w:t xml:space="preserve">Jan Pochodaj, revizor Dopravního podniku Ostrava: </w:t>
      </w:r>
      <w:r>
        <w:rPr/>
        <w:t xml:space="preserve">"Výhoda je v tom, že když přijdeme na budovu, tak ty dohody už jsou vlastně v systému. Dříve jsme ty dohody vypsali fyzicky ve voze a pak jsme je ještě zadali do počítače." </w:t>
      </w:r>
    </w:p>
    <w:p>
      <w:pPr/>
      <w:r>
        <w:rPr/>
        <w:t xml:space="preserve">Další novinkou bude více přepravních kontrol večer a v noci. Což přinese i bonus v podobně zvýšení bezpečnosti. </w:t>
      </w:r>
    </w:p>
    <w:p>
      <w:pPr/>
      <w:r>
        <w:rPr>
          <w:b w:val="1"/>
          <w:bCs w:val="1"/>
        </w:rPr>
        <w:t xml:space="preserve">Daniel Morys, generální ředitel Dopravního podniku Ostrava: </w:t>
      </w:r>
      <w:r>
        <w:rPr/>
        <w:t xml:space="preserve">"Jízda na černo se děje častěji pod rouškou noci." </w:t>
      </w:r>
    </w:p>
    <w:p>
      <w:pPr/>
      <w:r>
        <w:rPr/>
        <w:t xml:space="preserve">Cestující, který dostane pokutu, si ji navíc může dohledat na webu dopravního podniku díky pinu, který mu dá revizor. Pokuta je nyní 1500 korun, ale pokud cestující zaplatí ve voze, snižuje se na tisícovku. </w:t>
      </w:r>
    </w:p>
    <w:p>
      <w:pPr/>
      <w:r>
        <w:rPr/>
        <w:t xml:space="preserve">---</w:t>
      </w:r>
    </w:p>
    <w:p>
      <w:pPr>
        <w:pStyle w:val="Heading1"/>
      </w:pPr>
      <w:r>
        <w:rPr>
          <w:sz w:val="36"/>
          <w:szCs w:val="36"/>
        </w:rPr>
        <w:t xml:space="preserve">V Hrabové zpřístupňují unikátní biotop</w:t>
      </w:r>
    </w:p>
    <w:p>
      <w:pPr/>
      <w:r>
        <w:rPr>
          <w:b w:val="1"/>
          <w:bCs w:val="1"/>
        </w:rPr>
        <w:t xml:space="preserve">Zapomenutý kout přírody v Ostravě-Hrabové se probouzí k životu. Ještě letos se otevře veřejnosti jako jedinečná oáza s tůněmi a mokřady.Z místa, kam se dalo projít jen za sucha, vzniká přírodní areál plný herních i naučných prvků pro děti i dospělé.</w:t>
      </w:r>
    </w:p>
    <w:p>
      <w:pPr/>
      <w:r>
        <w:rPr/>
        <w:t xml:space="preserve">Mokřady na okraji Hrabové byly ještě nedávno zcela nepřístupný veřejný prostor, kde nejen že nebyl důvod jít, ale hlavně to ani nešlo, aniž by se člověk nebořil do bahna anebo po dešti neskončil po kolena ve vodě. To je už minulostí a brzy se tato lokailta stane vyhledávaným místem pro procházky. </w:t>
      </w:r>
    </w:p>
    <w:p>
      <w:pPr/>
      <w:r>
        <w:rPr>
          <w:b w:val="1"/>
          <w:bCs w:val="1"/>
        </w:rPr>
        <w:t xml:space="preserve">Milan Slíva (nez.) starosta Ostravy-Hrabové: </w:t>
      </w:r>
      <w:r>
        <w:rPr/>
        <w:t xml:space="preserve">"Byla to neprostupná lokalita, byla neudržovaná tzn. nikdo ji nemohl navštěvovat, což je škoda, protože ulice Domovská je hodně navštěvovaná, funguje i jako cyklostezka." </w:t>
      </w:r>
    </w:p>
    <w:p>
      <w:pPr/>
      <w:r>
        <w:rPr/>
        <w:t xml:space="preserve">Bylo zapotřebí pokácet 17 stromů s ohledem na jejich špatný  zdravotní stav a odstranit i náletovou vegetaci. Realizovány byly terénní úpravy, čtyři stávající tůně byly prohloubeny a další tři tůně byly vyhloubeny nově.</w:t>
      </w:r>
    </w:p>
    <w:p>
      <w:pPr/>
      <w:r>
        <w:rPr>
          <w:b w:val="1"/>
          <w:bCs w:val="1"/>
        </w:rPr>
        <w:t xml:space="preserve">Magda Cigánková Fialová, autorka projektu: </w:t>
      </w:r>
      <w:r>
        <w:rPr/>
        <w:t xml:space="preserve">"Nám se na tom líbilo to, že je to uvnitř obvodu, je to v docházkové vzdálenosti lidí, kteří tam bydlí, ale neobklopují to bytové domy." </w:t>
      </w:r>
    </w:p>
    <w:p>
      <w:pPr/>
      <w:r>
        <w:rPr/>
        <w:t xml:space="preserve">Mokřady se nacházejí u ulice Paskovské a bezprostředně sousedí s rezidencí pro seniory. Nezanedbatelným benefitem projektu je podpora biodiverzity.</w:t>
      </w:r>
    </w:p>
    <w:p>
      <w:pPr/>
      <w:r>
        <w:rPr>
          <w:b w:val="1"/>
          <w:bCs w:val="1"/>
        </w:rPr>
        <w:t xml:space="preserve">Aleš Boháč (Starostové pro Ostravu), náměstek primátora Ostravy:</w:t>
      </w:r>
      <w:r>
        <w:rPr/>
        <w:t xml:space="preserve"> "Je důležité, že místě, které bylo celou dobu prázdnější, být přívětivý k přírodě, umět zadržet vodu a přitom ho otevřít lidem." </w:t>
      </w:r>
    </w:p>
    <w:p>
      <w:pPr/>
      <w:r>
        <w:rPr/>
        <w:t xml:space="preserve">Náklady na projekt jsou přes sedm milionu korun. Hotovo by mohlo být v polovině roku 2025.</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2026-03-16T05:16:10+01:00</dcterms:created>
  <dcterms:modified xsi:type="dcterms:W3CDTF">2026-03-16T05:16:10+01:00</dcterms:modified>
</cp:coreProperties>
</file>

<file path=docProps/custom.xml><?xml version="1.0" encoding="utf-8"?>
<Properties xmlns="http://schemas.openxmlformats.org/officeDocument/2006/custom-properties" xmlns:vt="http://schemas.openxmlformats.org/officeDocument/2006/docPropsVTypes"/>
</file>