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Těrličtí školáci připravili Velikonoční jarmark</w:t>
      </w:r>
    </w:p>
    <w:p>
      <w:pPr/>
      <w:r>
        <w:rPr>
          <w:b w:val="1"/>
          <w:bCs w:val="1"/>
        </w:rPr>
        <w:t xml:space="preserve">Vystoupení předškoláků i školáků provázela letošní Velikonoční jarmark pořádaný na Základní škole v Těrlicku. Velikonočních akcí ale bylo v obcí více.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“Velikonoce jsme v letošním roce v Těrlicku slavili opravdu velkoryse, a to hned ze tří důvodů. Nejprve jsme začali Velikonočním tvořením, které bylo minulý týden v pátek, potom jsme pokračovali Velikonočním setkáním v Těrlicku-Hradišti, což už je tradice dlouholetá, a dnes nás čeká nový první ročník Velikonočního jarmarku tady v Těrlicku na základní škole. Venku je už plno lidí, takže doufám, že si to všichni užijeme, ale není to jenom o dospělých – dneska to je hlavně o dětech, kterých přišlo opravdu požehnaně, a my už se těšíme na to, co si pro nás připravily.”</w:t>
      </w:r>
    </w:p>
    <w:p>
      <w:pPr/>
      <w:r>
        <w:rPr>
          <w:b w:val="1"/>
          <w:bCs w:val="1"/>
        </w:rPr>
        <w:t xml:space="preserve">Ewa Richter, učitelka ZŠ Těrlicko: </w:t>
      </w:r>
      <w:r>
        <w:rPr/>
        <w:t xml:space="preserve">“Letošní Velikonoční jarmark naše škola pořádá poprvé. Během jarmarku uvidíme vystoupení napříč celou mateřskou školou i základní školou. Děti budou prodávat svoje velikonoční výrobky. Smyslem akce je, aby se děti naučily a podpořily finanční gramotnost, takže prodávají vlastní výrobky rodičům, prarodičům, přátelům školy a penízky si každá třída využije podle vlastního uvážení, ať už na nějakou aktivitu, výlet nebo zakoupení třeba pomůcek do výtvarné výchovy.”</w:t>
      </w:r>
    </w:p>
    <w:p>
      <w:pPr/>
      <w:r>
        <w:rPr>
          <w:b w:val="1"/>
          <w:bCs w:val="1"/>
        </w:rPr>
        <w:t xml:space="preserve">Veronika Budíková, učitelka ZŠ Těrlicko:</w:t>
      </w:r>
      <w:r>
        <w:rPr/>
        <w:t xml:space="preserve"> “Na vystupování se podílí právě jak mateřská školka, tak děti 1. i 2. stupně. Bude se zpívat, tancovat, bude se tady tvořit. A hlavně bychom chtěli poděkovat dětem, které se na této akci velmi aktivně podílely, samozřejmě vedení školy, ve které máme obrovskou podporu, a také našim kolegům. No a co víc si přát... ať zaprší až po 19. hodině, ať si to všichni užijeme a máme krásný společný zážitek.”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2026-02-11T03:58:51+01:00</dcterms:created>
  <dcterms:modified xsi:type="dcterms:W3CDTF">2026-02-11T03:58:51+01:00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