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ze základní školy si užily pálení čarodějnic</w:t>
      </w:r>
    </w:p>
    <w:p>
      <w:pPr/>
      <w:r>
        <w:rPr>
          <w:b w:val="1"/>
          <w:bCs w:val="1"/>
        </w:rPr>
        <w:t xml:space="preserve">Poslední dubnové dopoledne nemusely děti z Horní Suché strávit v lavicích. Do školy přišly v maskách a vyrazily na malý výlet, kde na ně čekal bohatý program a nakonec i pálení čarodějnice.</w:t>
      </w:r>
    </w:p>
    <w:p>
      <w:pPr/>
      <w:r>
        <w:rPr>
          <w:b w:val="1"/>
          <w:bCs w:val="1"/>
        </w:rPr>
        <w:t xml:space="preserve">Pavlína Adamiecová, učitelka: </w:t>
      </w:r>
      <w:r>
        <w:rPr/>
        <w:t xml:space="preserve">“My jsme se tady sešli s celým naším prvním stupněm naší školy na výborné akci, a to pálení čarodějnic, které pro nás tady zahradnictví v Horní Suché připravilo. Děti zde plní různé zajímavé úkoly, soutěží a dozvídají se zajímavosti o zvířátkách, které zde chovají.”</w:t>
      </w:r>
    </w:p>
    <w:p>
      <w:pPr/>
      <w:r>
        <w:rPr>
          <w:b w:val="1"/>
          <w:bCs w:val="1"/>
        </w:rPr>
        <w:t xml:space="preserve">anketa:</w:t>
      </w:r>
      <w:r>
        <w:rPr/>
        <w:t xml:space="preserve"> “My jsme tady přišli se školou na pálení čarodějnic.” A co jste tady viděli? “Ovečky i slepičky a různé hry.”</w:t>
      </w:r>
    </w:p>
    <w:p>
      <w:pPr/>
      <w:r>
        <w:rPr>
          <w:b w:val="1"/>
          <w:bCs w:val="1"/>
        </w:rPr>
        <w:t xml:space="preserve">anketa: </w:t>
      </w:r>
      <w:r>
        <w:rPr/>
        <w:t xml:space="preserve">“Já jsem se oblékla za čarodějnici a moc jsem se těšila.” Jaké úkoly jste tady plnili? “Hra s míčky. Házeli jsme do kýblu míčky.”</w:t>
      </w:r>
    </w:p>
    <w:p>
      <w:pPr/>
      <w:r>
        <w:rPr>
          <w:b w:val="1"/>
          <w:bCs w:val="1"/>
        </w:rPr>
        <w:t xml:space="preserve">anketa: </w:t>
      </w:r>
      <w:r>
        <w:rPr/>
        <w:t xml:space="preserve">“Moc jsem se těšil a těším se, až budeme pálit čarodějnici.”</w:t>
      </w:r>
    </w:p>
    <w:p>
      <w:pPr/>
      <w:r>
        <w:rPr>
          <w:b w:val="1"/>
          <w:bCs w:val="1"/>
        </w:rPr>
        <w:t xml:space="preserve">anketa: </w:t>
      </w:r>
      <w:r>
        <w:rPr/>
        <w:t xml:space="preserve">“Jsme celá třída a těšil jsem se, jak se udělá oheň.” A kdo shoří v tom ohni? “Čarodějnice.”</w:t>
      </w:r>
    </w:p>
    <w:p>
      <w:pPr/>
      <w:r>
        <w:rPr>
          <w:b w:val="1"/>
          <w:bCs w:val="1"/>
        </w:rPr>
        <w:t xml:space="preserve">anketa: </w:t>
      </w:r>
      <w:r>
        <w:rPr/>
        <w:t xml:space="preserve">“Já jsem se těšila dobře a jsem za čarodějnici. Moje mamka neměla kostým, tak my jsme udělali verzi, že mi to mamka převrátila ty rukávy, aby to bylo jako čarodějnice. Líbilo se mi, jak jsme drželi lžičku s vajíčkem a museli jsme to pomalu držet. Taky jsme se byli podívat na ovečky a líbilo se nám to.”</w:t>
      </w:r>
    </w:p>
    <w:p>
      <w:pPr/>
      <w:r>
        <w:rPr>
          <w:b w:val="1"/>
          <w:bCs w:val="1"/>
        </w:rPr>
        <w:t xml:space="preserve">anketa:</w:t>
      </w:r>
      <w:r>
        <w:rPr/>
        <w:t xml:space="preserve"> “Já jsem se tady připravila dobře a jsem ráda, že tady jsme, a to černé je bradavice.”</w:t>
      </w:r>
    </w:p>
    <w:p>
      <w:pPr/>
      <w:r>
        <w:rPr/>
        <w:t xml:space="preserve">Na závěr dopolední akce se děti konečně dočkaly zapálení ohně a hlavně upálení zlé čarodějnice.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2026-03-20T12:01:30+01:00</dcterms:created>
  <dcterms:modified xsi:type="dcterms:W3CDTF">2026-03-20T12:01:30+01:00</dcterms:modified>
</cp:coreProperties>
</file>

<file path=docProps/custom.xml><?xml version="1.0" encoding="utf-8"?>
<Properties xmlns="http://schemas.openxmlformats.org/officeDocument/2006/custom-properties" xmlns:vt="http://schemas.openxmlformats.org/officeDocument/2006/docPropsVTypes"/>
</file>