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Křižovatka Těšínská, TGM a Slezská bude bezpečnější</w:t>
      </w:r>
    </w:p>
    <w:p>
      <w:pPr/>
      <w:r>
        <w:rPr>
          <w:b w:val="1"/>
          <w:bCs w:val="1"/>
        </w:rPr>
        <w:t xml:space="preserve">Frýdek-Místek čeká rekonstrukce jedné z dopravně nejvytíženějších ulic. Části T. G. Masaryka a přilehlé Těšínské. To přinese postupně několik uzavírek a celkově práce potrvají do konce letních prázdnin. Výsledkem bude nejen nový povrch, ale i bezpečnostní prvky a modernější řešení veřejného prostoru.</w:t>
      </w:r>
    </w:p>
    <w:p>
      <w:pPr/>
      <w:r>
        <w:rPr/>
        <w:t xml:space="preserve">Frýdek-Místek spouští velkou rekonstrukci a přestavbu  křižovatky ulic Těšínská, Slezská a třídy TGM. 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„Od příštího týdne, od 12. května dojde k uzávěře kruhového  objezdu a části TGM. Nepůjde jen o výměnu povrchu, ale v této části budou i  bezpečnostní ostrůvky. Hned naváže další část, kde bude udělán záliv pro  autobusy, který bude zrekonstruován, a navíc vznikne i nová vpusť směrem na  budoucí bulvár."</w:t>
      </w:r>
    </w:p>
    <w:p>
      <w:pPr/>
      <w:r>
        <w:rPr/>
        <w:t xml:space="preserve">Práce budou rozděleny do tří etap, které budou pro řidiče  znamenat i několik úplných uzavírek. Ta nejsložitější se týká kruhového objezdu  u Kostikova náměstí, který bude kompletně uzavřen od 12. května do 2. června.  Řidiči budou muset využívat objízdné trasy po ulicích Slezská, Hlavní, Na  Poříčí a Nádražní. Staveništěm projede pouze MHD, zásobování a IZS.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"Samotné práce budou probíhat tak, že dojde k odfrézování  stávajícího živičného krytu, opraví se betonové prvky a žulové kostky tam, kde  je to potřeba, a poté se položí nový finální povrch. Součástí bude také nové  vodorovné dopravní značení."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"Finální úprava celé komunikace TGM by měla být hotová do  konce prázdnin. Bude to samozřejmě vyžadovat určitou trpělivost, objízdné trasy  a pochopení občanů, aby se dostali ke svým domovům a provozovnám."</w:t>
      </w:r>
    </w:p>
    <w:p>
      <w:pPr/>
      <w:r>
        <w:rPr/>
        <w:t xml:space="preserve">V další části proběhnou už jen minimálně omezující  uzavírky od 2. června do 31. července. A to části ulice Těšínská po TGM a  vjezdu na budoucí bulvár u městské policie.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"Je to plánováno už více let. Kromě toho letos plánujeme  další úpravy v jednotlivých částech města – dnes jsme to probírali na  kontrolním dnu se zástupci Technických služeb a odboru dopravy. Stanovili jsme  priority pro tento rok, a to jak pro části Místek, Frýdek, tak i okrajové  části."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„Oceňuji, že se můžeme s městem pravidelně setkávat na  koordinačních schůzkách a bavit se o prioritách a rozsazích prací. To nám  umožňuje naplánovat si kapacity, materiály a zajištění tak, abychom mohli včas  řešit například uzávěrky a dopravní omezení, která jsou administrativně poměrně  náročná.“</w:t>
      </w:r>
    </w:p>
    <w:p>
      <w:pPr/>
      <w:r>
        <w:rPr/>
        <w:t xml:space="preserve">Město vyzývá řidiče i obyvatele k pochopení a ohleduplnosti  – výsledkem budou opět bezpečnější, modernější a komfortnější komunikace.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Frýdek vyhrál krajskou soutěž ve vyprošťování</w:t>
      </w:r>
    </w:p>
    <w:p>
      <w:pPr/>
      <w:r>
        <w:rPr>
          <w:b w:val="1"/>
          <w:bCs w:val="1"/>
        </w:rPr>
        <w:t xml:space="preserve">Dobrovolní hasiči z Frýdku vyhráli krajské kolo soutěže ve vyprošťování u dopravních nehod. Soutěž prověřila celkem 17 týmů profesionálních i dobrovolných jednotek, které se utkaly v simulacích reálných scénářů nehod. Frýdecký tým předvedl nejlepší výkon právě mezi dobrovolnými jednotkami.</w:t>
      </w:r>
    </w:p>
    <w:p>
      <w:pPr/>
      <w:r>
        <w:rPr/>
        <w:t xml:space="preserve">V soutěži u hlučínského jezera poměřilo síly celkem 17  hasičských týmů – šest jednotek profesionálních hasičů, šest jednotek  dobrovolných hasičů, tři týmy z Polska, jeden tým ze Slovenska a družstvo  hasičů Správy železnic z Ostravy. Cílem bylo do 20 minut bezpečně a efektivně  vyprostit zraněného z havarovaného auta.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„Měli jsme dopravní nehodu, kdy bylo auto na pravém boku,  bylo ještě na nějakém sudu, takže bylo víc ve vzduchu. Takže jsme otevřeli jsme střechu a pacienta jsme pomocí  páteřové desky vytáhli ven a předali zdravotníkům ze záchranné služby.“</w:t>
      </w:r>
    </w:p>
    <w:p>
      <w:pPr/>
      <w:r>
        <w:rPr>
          <w:b w:val="1"/>
          <w:bCs w:val="1"/>
        </w:rPr>
        <w:t xml:space="preserve">Martin Türke, HZS MS kraje, rozhodčí:</w:t>
      </w:r>
      <w:r>
        <w:rPr/>
        <w:t xml:space="preserve"> „Hodnocených oblastí je několik: je tam taktika, je tam  technika a je tam předlékařská první pomoc. Úkolem je vyprostit ty osoby z auta. Tato soutěž je i specifická tím, že my máme soutěž i  s příjezdem té techniky. To znamená, Je tam příjezd, ustavení techniky a  používají veškeré technické prostředky, které na tom vozidle mají a běžně i u  zásahu používají.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nakonec soutěž v kategorii  dobrovolných jednotek vyhráli.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>
          <w:i w:val="1"/>
          <w:iCs w:val="1"/>
        </w:rPr>
        <w:t xml:space="preserve">„</w:t>
      </w:r>
      <w:r>
        <w:rPr/>
        <w:t xml:space="preserve">Čekali jsme to horší, ale věnovali jsme se přípravě  intenzivně asi 2–3 měsíce intenzivně, každý týden do večera, do devíti, jsme  trénovali s klukama do noci a tam se to podepsalo. Po ukončení soutěžního  pokusu jsme nečekali, jak to dopadne, byli jsme překvapení.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 je to velký úspěch pro město Frýdek-Místek,  protože vím, že frýdečtí dobrovolní hasiči se na tuto soutěž intenzivně  připravovali posledních několik měsíců. Rovněž tím, že jsme pomyslnou  křižovatkou směrem na Polsko a Slovensko, víme, že toto vybavení velice pomůže  v rámci bezpečnosti města a že kluci jej umí využít. Důležitou součástí této problematiky je také přednemocniční  neodkladná péče, které se hasiči taktéž věnují a neustále tyto záležitosti  nacvičují.“</w:t>
      </w:r>
    </w:p>
    <w:p>
      <w:pPr/>
      <w:r>
        <w:rPr/>
        <w:t xml:space="preserve">Jednotka je od letoška předurčená pro zásahy u dopravních  nehod. Cvičení i samotná soutěž jsou tak přímou přípravou na ostré výjezdy.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 "Dopravní nehody, i ty, kde vyprošťuje, jsou vedle požárů  stabilně, tady v kraji se bavíme o dvou tisících ročně. Takže na denní  bázi. Profesionální hasiči, ale i dobrovolní, protože tady v kraji je  systém, kdy je 29 jednotek JPO II předurčeno, dobrovolných, pro ty zásahy taky,  ti tady také soutěží. Já jsem přesvědčen o tom, že je dobře, když poměřují síly  dobrovolní i profesionální hasiči. Jde vidět, že ta úroveň je velmi vysoká. A  je to i divácky přitažlivé.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budou díky výhře reprezentovat  v září Moravskoslezský kraj na Mistrovství České republiky dobrovolných  jednotek ve vyprošťování. Profesionálové mají pak mistrovství až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podpoří dobrovolnictví ve F-M</w:t>
      </w:r>
    </w:p>
    <w:p>
      <w:pPr/>
      <w:r>
        <w:rPr>
          <w:b w:val="1"/>
          <w:bCs w:val="1"/>
        </w:rPr>
        <w:t xml:space="preserve">Dobročinný ADRAběh se letos opět uskuteční také ve Frýdku-Místku. Závod s podtitulem Osamělost není radost se poběží ve čtvrtek 15. května v okolí Faunaparku. Výtěžek ze startovného podpoří místní dobrovolnické programy organizace ADRA.</w:t>
      </w:r>
    </w:p>
    <w:p>
      <w:pPr/>
      <w:r>
        <w:rPr/>
        <w:t xml:space="preserve">Opět po roce připravila dobrovolnická organizace ADRA  oblíbený dobročinný běh a zapojit se můžete i ve Frýdku-Místku.</w:t>
      </w:r>
    </w:p>
    <w:p>
      <w:pPr/>
      <w:r>
        <w:rPr>
          <w:b w:val="1"/>
          <w:bCs w:val="1"/>
        </w:rPr>
        <w:t xml:space="preserve">Hana Matzke, koordinátorka dobrovolníků, ADRA  Frýdek-Místek: </w:t>
      </w:r>
      <w:r>
        <w:rPr/>
        <w:t xml:space="preserve">„Letošní ročník ADRA běhu se uskuteční ve čtvrtek 15. května  od 15:30 hodin, slavnostní start bude v 16:00 hodin. Akce se koná v okolí  Faunaparku, start bude u stodoly a trasy 5 km a 1 km povedou podle řeky  Ostravice.“</w:t>
      </w:r>
    </w:p>
    <w:p>
      <w:pPr/>
      <w:r>
        <w:rPr/>
        <w:t xml:space="preserve">Akce není zaměřená úplně na výkon, ale hlavně na solidaritu.  Lidé totiž svou účastí podpoří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"Podtitulek letošního charitativního ADRA běhu zní Osamělost  není radost – a myslím, že to výstižně vyjadřuje smysl celé akce. Cílem  dobrovolnictví je, aby se nikdo necítil sám. Všichni běžci a běžkyně nás tak  podpoří v tom, abychom mohli rozvíjet dál dobrovolnictví tady ve Frýdku-Místku."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já se symbolicky se zúčastním kilometrového běhu a věřím,  že se přidáte i vy. Tímto během podpoříte dobrovolnictví. ADRA má ve své  organizaci několik stovek dobrovolníků, kteří pomáhají lidem v domovech pro  seniory, v hospici, dětem v dětských domovech, ale také osamělým lidem doma."</w:t>
      </w:r>
    </w:p>
    <w:p>
      <w:pPr/>
      <w:r>
        <w:rPr>
          <w:b w:val="1"/>
          <w:bCs w:val="1"/>
        </w:rPr>
        <w:t xml:space="preserve">Hana Matzke, koordinátorka dobrovolníků, ADRA  Frýdek-Místek:</w:t>
      </w:r>
      <w:r>
        <w:rPr/>
        <w:t xml:space="preserve"> "Hlavními partnery letošního ADRA běhu jsou FM City Fest,  který věnoval lístky pro výherce, dále pražírna Upraženo a Muzeum Beskyd. Po skončení hlavního závodu je pro účastníky i fanoušky  připraven táborák, kde si mohou opéct něco dobrého a strávit společně příjemný  čas."</w:t>
      </w:r>
    </w:p>
    <w:p>
      <w:pPr/>
      <w:r>
        <w:rPr/>
        <w:t xml:space="preserve">Zájemci najdou informace a možnost registrace na stránkách  adrabeh.cz. Akce zároveň slouží jako prezentace dobrovolnické činnosti  s tím, že ADRA stále hledá zájemce o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"Dveře do dobrovolnictví jsou stále otevřené všem, kdo chtějí  pomoci druhým. Přijďte, kdykoliv budete chtít, že to právě uzrálo to vaše  rozhodnutí."</w:t>
      </w:r>
    </w:p>
    <w:p>
      <w:pPr/>
      <w:r>
        <w:rPr/>
        <w:t xml:space="preserve">Ve Frýdku-Místku aktuálně působí přes dvě stovky  dobrovolníků.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8-05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2026-05-14T21:32:58+02:00</dcterms:created>
  <dcterms:modified xsi:type="dcterms:W3CDTF">2026-05-14T21:32:58+02:00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