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Pieta u památníku připomněla výročí osvobození</w:t>
      </w:r>
    </w:p>
    <w:p>
      <w:pPr/>
      <w:r>
        <w:rPr>
          <w:b w:val="1"/>
          <w:bCs w:val="1"/>
        </w:rPr>
        <w:t xml:space="preserve">Vzpomínková akce k 80. výročí konce druhé světové války se 6. května, který je i datem osvobození Nového Jičína, konala u Památníku obětem válek na hřbitově. Zazněla tu slova úcty, ale i varování před dalšími konflikty.</w:t>
      </w:r>
    </w:p>
    <w:p>
      <w:pPr/>
      <w:r>
        <w:rPr/>
        <w:t xml:space="preserve">Zástupci města, obce legionářské a dalších organizací a spolků a také jednotlivci z veřejnosti se zúčastnili na hřbitově pietního aktu, který připomněl výročí konce 2. světové války. Položili tu květiny a zapálil svíčky u Památníku obětem válek. Stalo se tak 6. května, v den kdy bylo město před 80. lety od nacistické okupace osvobozeno.   </w:t>
      </w:r>
    </w:p>
    <w:p>
      <w:pPr/>
      <w:r>
        <w:rPr>
          <w:b w:val="1"/>
          <w:bCs w:val="1"/>
        </w:rPr>
        <w:t xml:space="preserve">Ondřej Syrovátka (ZELENÍ), 1. místostarosta Nového Jičína: </w:t>
      </w:r>
      <w:r>
        <w:rPr/>
        <w:t xml:space="preserve">“Naše město mělo to velké štěstí, že se němečtí obránci vzdali téměř bez boje a nepotkal ho například osud nedaleké Osoblahy, která byla téměř srovnána se zemí. Jistě je na místě říci, že sovětským vojákům, kteří nás tehdy osvobodili a sedm jich zde padlo, tak určitě patří velký vděk za to, že jsme nadále mohli žít ve svobodné a samostatné zemi. I přesto je nutné zmínit, že není dobré zavírat oči před pravdou a před situací, jaká je dneska, a že bohužel následník tehdejší sovětské armády, dnešní armáda Ruské federace, páchá na Ukrajině v podstatě stejná zvěrstva, před kterými nás tehdy osvobozovala, a pošlapala tak svůj vlastní odkaz starý přesně osmdesát let. Moc přeji, aby i v Ukrajině mohli brzy slavit výročí ukončení války a osvobození od ruské okupace tak, jako my slavíme od té nacistické.”  </w:t>
      </w:r>
    </w:p>
    <w:p>
      <w:pPr/>
      <w:r>
        <w:rPr>
          <w:b w:val="1"/>
          <w:bCs w:val="1"/>
        </w:rPr>
        <w:t xml:space="preserve">Alois Petroš, tajemník jednoty ČsOL Nový Jičín: </w:t>
      </w:r>
      <w:r>
        <w:rPr/>
        <w:t xml:space="preserve">“Určitě je to dneska významný, moc významný den, protože osmdesát let žít v míru je opravdu pěkná věc, a měli bychom dělat vše proto, aby žádná válka už příště nemusela být.”</w:t>
      </w:r>
    </w:p>
    <w:p>
      <w:pPr/>
      <w:r>
        <w:rPr>
          <w:b w:val="1"/>
          <w:bCs w:val="1"/>
        </w:rPr>
        <w:t xml:space="preserve">Libor Chyba, KVH FENIX Nový Jičín: </w:t>
      </w:r>
      <w:r>
        <w:rPr/>
        <w:t xml:space="preserve">“I klub vojenské historie se účastní těchto pietních aktů a letos obzvlášť, protože je to 80. výročí osvobození, takže bychom na to měli být hrdi, že osmdesát let žijeme v míru.”   </w:t>
      </w:r>
    </w:p>
    <w:p>
      <w:pPr/>
      <w:r>
        <w:rPr/>
        <w:t xml:space="preserve">Podle informací obce legionářské bojovalo ve 2. světové válce na východní nebo západní frontě nebo se účastnilo partyzánské činnosti 77 lidí z Nového Jičína. Jedinou žijící je Dana Milatová.   </w:t>
      </w:r>
    </w:p>
    <w:p>
      <w:pPr/>
      <w:r>
        <w:rPr>
          <w:b w:val="1"/>
          <w:bCs w:val="1"/>
        </w:rPr>
        <w:t xml:space="preserve">Alois Petroš, tajemník jednoty ČsOL Nový Jičín: </w:t>
      </w:r>
      <w:r>
        <w:rPr/>
        <w:t xml:space="preserve">“K dnešnímu dni zůstala už jen jedna partyzánka, ale z vojáků, kteří bojovali za 2. světové války už nezůstal nikdo. V letošním roce nám zemřel poslední, který se dožil 99 let, byl to pan Vladimír Knob.” </w:t>
      </w:r>
    </w:p>
    <w:p>
      <w:pPr/>
      <w:r>
        <w:rPr/>
        <w:t xml:space="preserve">Kdo z veřejnosti chtěl, mohl si detaily o osvobození v Novém Jičíně vyslechnout 7. května na přednášce historika Martina Vitka, konala se v Žerotínském zámku. Dále bude výročí ukončení válečného konfliktu věnován Branný den novojičínského Klubu vojenské historie Fenix, a to v sobotu 10. května.  </w:t>
      </w:r>
    </w:p>
    <w:p>
      <w:pPr/>
      <w:r>
        <w:rPr>
          <w:b w:val="1"/>
          <w:bCs w:val="1"/>
        </w:rPr>
        <w:t xml:space="preserve">Libor Chyba, KVH FENIX Nový Jičín: </w:t>
      </w:r>
      <w:r>
        <w:rPr/>
        <w:t xml:space="preserve">“Hlavně je to pro rodiny s dětmi, bude tam několik stanovišť, kde si děti soutěží, zablbnou, a co se týče programu, bude tam spousta zajímavých věcí. Spolupracujeme s Armádou České republiky, ta tam bude mít nějaké taktické ukázky, a také náš klub vojenské historie připravil malou dobovou uklízečku.”  </w:t>
      </w:r>
    </w:p>
    <w:p>
      <w:pPr/>
      <w:r>
        <w:rPr/>
        <w:t xml:space="preserve">Branný den se uskuteční na sportovišti na ulici Elišky Krásnohorské v Šenově u Nového Jičína od 11 hodin.  </w:t>
      </w:r>
    </w:p>
    <w:p>
      <w:pPr/>
      <w:r>
        <w:rPr/>
        <w:t xml:space="preserve">---</w:t>
      </w:r>
    </w:p>
    <w:p>
      <w:pPr>
        <w:pStyle w:val="Heading1"/>
      </w:pPr>
      <w:r>
        <w:rPr>
          <w:sz w:val="36"/>
          <w:szCs w:val="36"/>
        </w:rPr>
        <w:t xml:space="preserve">Demolice skladů uvolní cestu pumptracku</w:t>
      </w:r>
    </w:p>
    <w:p>
      <w:pPr/>
      <w:r>
        <w:rPr>
          <w:b w:val="1"/>
          <w:bCs w:val="1"/>
        </w:rPr>
        <w:t xml:space="preserve">Proběhla demolice skladových objektů v prostoru bývalého horního vlakové nádraží. Na jejich místě vznikne pumptrack. Tyto stavební kroky jsou součástí projektu revitalizace celého areálu.</w:t>
      </w:r>
    </w:p>
    <w:p>
      <w:pPr/>
      <w:r>
        <w:rPr/>
        <w:t xml:space="preserve">Od dubna postupně mizely z areálu bývalého horního vlakového nádraží sklady, které už dlouhodbě nebyly využívané. Na jejich místě vznikne ještě letos nové sportoviště - pumptrack.  </w:t>
      </w:r>
    </w:p>
    <w:p>
      <w:pPr/>
      <w:r>
        <w:rPr>
          <w:b w:val="1"/>
          <w:bCs w:val="1"/>
        </w:rPr>
        <w:t xml:space="preserve">Václav Dobrozemský (ODS), 2. místostarosta Nového Jičína: </w:t>
      </w:r>
      <w:r>
        <w:rPr/>
        <w:t xml:space="preserve">“Ty skladové objekty měly být zbourány už v loňském roce, nicméně po vysoutěžení zhotovitele se zjistilo, že na střeše toho velkého skladového objektu je azbest, takže bylo nutné zakázku zrušit, přepracovat projektovou dokumentaci a vysoutěžit ji znova. Čili nyní se zakázka realizuje.”   </w:t>
      </w:r>
    </w:p>
    <w:p>
      <w:pPr/>
      <w:r>
        <w:rPr/>
        <w:t xml:space="preserve">Vzniklou plochu o rozměru zhruba 1 700 metrů čtverečních tedy obsadí adrenalinový okruh pro cyklisty. Na jeho stavbu nyní město hledá zhotovitele.</w:t>
      </w:r>
    </w:p>
    <w:p>
      <w:pPr/>
      <w:r>
        <w:rPr>
          <w:b w:val="1"/>
          <w:bCs w:val="1"/>
        </w:rPr>
        <w:t xml:space="preserve">Václav Dobrozemský (ODS), 2. místostarosta Nového Jičína: </w:t>
      </w:r>
      <w:r>
        <w:rPr/>
        <w:t xml:space="preserve">“Pokud vše půjde dobře, tak během května by mohl být zhotovitel vybrán tak, aby přes hlavní stavební sezonu mohl stavbu realizovat. Předpokládané náklady jsou 7 milionů korun bez DPH, odstranění těchto objektů je zhruba 900 tisíc korun bez daně.”</w:t>
      </w:r>
    </w:p>
    <w:p>
      <w:pPr/>
      <w:r>
        <w:rPr>
          <w:b w:val="1"/>
          <w:bCs w:val="1"/>
        </w:rPr>
        <w:t xml:space="preserve">Tomáš Šrámek, konzultant realizace pumptracku: </w:t>
      </w:r>
      <w:r>
        <w:rPr/>
        <w:t xml:space="preserve">“Na místě, kde teď probíhají demoliční práce, tak bude hlavní pumptrackový okruh, který projedou děti i dospělí. Bude obsahovat  klasické prvky, jako boule, klopené zatáčky a tak dále. Součástí celého areálu bude takový republikový unikát, bude tady nejdelší asfaltová jumpline, která bude součástí tohohle pumptracku. Samotné těleso toho pumptracku bude ze zhutněného kameniva, do kterého se potom vyškrábou ty tvary, a až to bude hotové a otestované, tak se na to položí asfaltový koberec, který tomu dá takovou fazonku a hlavně to bude dlouhodobě trvanlivé.”</w:t>
      </w:r>
    </w:p>
    <w:p>
      <w:pPr/>
      <w:r>
        <w:rPr/>
        <w:t xml:space="preserve">Na konci roku 2023 už město vybudovalo jeden areál, dá se říci podobného charakteru, a to skatepark, v prostoru letního stadionu.</w:t>
      </w:r>
    </w:p>
    <w:p>
      <w:pPr/>
      <w:r>
        <w:rPr>
          <w:b w:val="1"/>
          <w:bCs w:val="1"/>
        </w:rPr>
        <w:t xml:space="preserve">Václav Dobrozemský (ODS), 2. místostarosta Nového Jičína: “</w:t>
      </w:r>
      <w:r>
        <w:rPr/>
        <w:t xml:space="preserve">Tato sportoviště, skatepark a pumptrack, vzešly ze zastavovací studie sportovního areálu z roku 2020. Původní idea byla, že by skatepark i pumptrack měly být vybudovány ve sportovním areálu. Nicméně z důvodu malého prostoru po vybudování skateparku už nezbyl žádný další prostor pro vybudování právě pumptracku. Takže bylo identifikováno to místo po bývalém lakovém nádraží jako vhodné pro umístění tohoto sportoviště.”   </w:t>
      </w:r>
    </w:p>
    <w:p>
      <w:pPr/>
      <w:r>
        <w:rPr/>
        <w:t xml:space="preserve">Areál bývalého vlakového nádraží vykoupilo město od Správy železnic za 2,9 milionu korun v roce 2020, následně vznikla studie jeho revitalizace. Prvním krokem, před třemi lety, bylo prodloužení cyklostezky Koleje. Další fází, po pumptracku, bude úprava a dotvoření celého území v pobytově relaxační prostor. </w:t>
      </w:r>
    </w:p>
    <w:p>
      <w:pPr/>
      <w:r>
        <w:rPr/>
        <w:t xml:space="preserve">---</w:t>
      </w:r>
    </w:p>
    <w:p>
      <w:pPr>
        <w:pStyle w:val="Heading1"/>
      </w:pPr>
      <w:r>
        <w:rPr>
          <w:sz w:val="36"/>
          <w:szCs w:val="36"/>
        </w:rPr>
        <w:t xml:space="preserve">Veřejné fórum se vrací po dvou letech v novém kabátě</w:t>
      </w:r>
    </w:p>
    <w:p>
      <w:pPr/>
      <w:r>
        <w:rPr>
          <w:b w:val="1"/>
          <w:bCs w:val="1"/>
        </w:rPr>
        <w:t xml:space="preserve">Po dvouleté přestávce se uskuteční další ročník veřejného fóra. To přichází s novou koncepcí. Občané budou diskutovat o konkrétních projektech, třeba o kulturnímu domě nebo revitalizaci břehů Jičínky.</w:t>
      </w:r>
    </w:p>
    <w:p>
      <w:pPr/>
      <w:r>
        <w:rPr/>
        <w:t xml:space="preserve">Veřejné fórum se v Novém Jičíně konalo poprvé v roce 2017. Naposledy pak v roce 2023. Teď, 14. května, se tedy uskuteční po dvouleté přestávce jeho 6. ročník. </w:t>
      </w:r>
    </w:p>
    <w:p>
      <w:pPr/>
      <w:r>
        <w:rPr>
          <w:b w:val="1"/>
          <w:bCs w:val="1"/>
        </w:rPr>
        <w:t xml:space="preserve">Ondřej Syrovátka (ZELENÍ), 1. místostarosta Nového Jičína: </w:t>
      </w:r>
      <w:r>
        <w:rPr/>
        <w:t xml:space="preserve">”My jsme se už před časem rozhodli rozvolnit tu frekvenci a veřejné fórum organizovat co dva roky. Je to především z toho důvodu, že těch podnětů bylo opravdu hodně a nebylo možné je všechny v tak krátké době realizovat nebo tam udělat nějaký posun. A druhý důvod byl, aby tam byla nějaká exkluzivita, že je to opravdu něco výjimečného pro občany, vyjadřovat se k plánům o budoucnosti města.”   </w:t>
      </w:r>
    </w:p>
    <w:p>
      <w:pPr/>
      <w:r>
        <w:rPr/>
        <w:t xml:space="preserve">Dosud se veřejné diskuse konaly ve Středisku volného času Fokus, teď to bude v kavárně Hotelu Praha. Od těch předchozích se ovšem letošní ročník bude lišit i v jiném ohledu. především koncepcí diskuze.</w:t>
      </w:r>
    </w:p>
    <w:p>
      <w:pPr/>
      <w:r>
        <w:rPr>
          <w:b w:val="1"/>
          <w:bCs w:val="1"/>
        </w:rPr>
        <w:t xml:space="preserve">Ondřej Syrovátka (ZELENÍ), 1. místostarosta Nového Jičína: </w:t>
      </w:r>
      <w:r>
        <w:rPr/>
        <w:t xml:space="preserve">“Přistoupili jsme letos k takové změně, abychom učinili to fórum atraktivnější. Dříve to bývalo tak, že občané se mohli vyjadřovat v podstatě k čemukoliv ve městě, co je zajímalo. Letos jsme to trošičku otočili a naopak to soustředíme na čtyři významné projekty, případně akce, které se ve městě dělají, a které zároveň je možné nějakým způsobem doplnit nebo ovlivnit.”    </w:t>
      </w:r>
    </w:p>
    <w:p>
      <w:pPr/>
      <w:r>
        <w:rPr>
          <w:b w:val="1"/>
          <w:bCs w:val="1"/>
        </w:rPr>
        <w:t xml:space="preserve">Markéta Jánošíková, odbor rozvoje a investic, MěÚ Nový Jičín: </w:t>
      </w:r>
      <w:r>
        <w:rPr/>
        <w:t xml:space="preserve">“Na veřejném fóru se objeví celkem čtyři tematické stoly. Jedním tématem bude kultura zaměřená na kulturní dům Nové Slunce, druhý stůl bude zaměřený na životní prostředí na téma revitalizace břehu řeky Jičínky. Třetí stůl se bude věnovat dopravě, a to především parkování ve městě a posledním bude stůl pro mládež a konkrétně na téma Novojičínské kulturní léto.”       </w:t>
      </w:r>
    </w:p>
    <w:p>
      <w:pPr/>
      <w:r>
        <w:rPr/>
        <w:t xml:space="preserve">Pokud se blíže vrátíme k oblasti kultury, radnice se pro diskuzi na téma kulturní dům Nové Slunce rozhodla především proto, že v tuto chvíli probíhá přípravný proces pro jeho realizaci. </w:t>
      </w:r>
    </w:p>
    <w:p>
      <w:pPr/>
      <w:r>
        <w:rPr>
          <w:b w:val="1"/>
          <w:bCs w:val="1"/>
        </w:rPr>
        <w:t xml:space="preserve">Ondřej Syrovátka (ZELENÍ), 1. místostarosta Nového Jičína: </w:t>
      </w:r>
      <w:r>
        <w:rPr/>
        <w:t xml:space="preserve">“Město už budovu Nového Slunce vykoupilo a nyní se chystá studie, která naznačí, jak by mělo být využito. Takže nyní je opravdu ještě možné, pokud tam bude nějaký zajímavý podnět, tak ho představit. Ale zároveň to vnímáme i jako příležitost představit tu studii občanům města, aby věděli, co se tam plánuje.”  </w:t>
      </w:r>
    </w:p>
    <w:p>
      <w:pPr/>
      <w:r>
        <w:rPr/>
        <w:t xml:space="preserve">Podobně je to i v případě revitalizace břehů Jičíny, i tady se připravuje studie, která tu může navrhnout třeba relaxační odpočinkové zóny. Nejzajímavějšími impulsy ze strany veřejnosti se bude zabývat rada města.  Součástí programu fóra bude také prezentace plnění priorit z předchozích ročníků, přehled plánovaných investic na rok 2025 a tombola.</w:t>
      </w:r>
    </w:p>
    <w:p>
      <w:pPr/>
      <w:r>
        <w:rPr>
          <w:b w:val="1"/>
          <w:bCs w:val="1"/>
        </w:rPr>
        <w:t xml:space="preserve">Ondřej Syrovátka (ZELENÍ), 1. místostarosta Nového Jičína: </w:t>
      </w:r>
      <w:r>
        <w:rPr/>
        <w:t xml:space="preserve">“A taky jako takové zpestření, zavařujeme, že dojde k hromadnému přejmenování autobusových zastávek ve městě, protože některé už jsou neaktuální, například zastávka Pošta, kde dneska už pošta není. Nebo se některé dlouhé názvy mohou zjednodušit, například Sportovní Dlouhá rozcestí je poměrně dlouhý název, takže by se mohla jmenovat jen Sportovní. Ke změně názvu zastávek by pak mělo dojít ke konci roku v souvislosti se změnou jízdních řádů.”      </w:t>
      </w:r>
    </w:p>
    <w:p>
      <w:pPr/>
      <w:r>
        <w:rPr/>
        <w:t xml:space="preserve">Veřejné fórum, které dává občanům možnost zapojit se do diskuze o dalším směřování města, začne v Hotelu Praha ve středu 14. května v 16:00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2026-09-28T03:46:36+02:00</dcterms:created>
  <dcterms:modified xsi:type="dcterms:W3CDTF">2026-09-28T03:46:36+02:00</dcterms:modified>
</cp:coreProperties>
</file>

<file path=docProps/custom.xml><?xml version="1.0" encoding="utf-8"?>
<Properties xmlns="http://schemas.openxmlformats.org/officeDocument/2006/custom-properties" xmlns:vt="http://schemas.openxmlformats.org/officeDocument/2006/docPropsVTypes"/>
</file>