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Radnice zahájila 10. ročník participativního rozpočtu</w:t>
      </w:r>
    </w:p>
    <w:p>
      <w:pPr/>
      <w:r>
        <w:rPr>
          <w:b w:val="1"/>
          <w:bCs w:val="1"/>
        </w:rPr>
        <w:t xml:space="preserve">Obyvatelé Ostravy-Jihu mohou od začátku května opět posílat své nápady na zpříjemnění života ve svém okolí. Na projekty z participativního rozpočtu radnice vyčlenila 13 milionů korun. Letos se jedná o jubilejní 10. ročník programu Náš Jih.</w:t>
      </w:r>
    </w:p>
    <w:p>
      <w:pPr/>
      <w:r>
        <w:rPr/>
        <w:t xml:space="preserve">Plocha bývalého indiánského hřiště na ulici Jana Maluchy  v Ostravě-Dubině se proměnila ve hřiště na nohejbal s místem pro workout. Hlavní  zásluhu má na tom Lukáš Hrmel, který projekt navrhnul a přihlásil do  participativního rozpočtu obvodu Náš Jih. </w:t>
      </w:r>
    </w:p>
    <w:p>
      <w:pPr/>
      <w:r>
        <w:rPr>
          <w:b w:val="1"/>
          <w:bCs w:val="1"/>
        </w:rPr>
        <w:t xml:space="preserve">Lukáš Hrmel, obyvatel Ostravy-Jihu</w:t>
      </w:r>
      <w:r>
        <w:rPr/>
        <w:t xml:space="preserve">: „Nápad na nějaký  návrh do participativního rozpočtu přišel v roce 2022, protože jsem  sledoval, že tady jsou ty plochy víc než 20 let nevyužity a jak tak různě  cestuji po světě, tak jsem vnímal různé nápady, tipy, postřehy a zjistil jsem,  že tady v podstatě chybí nějaké plochy pro dorůstající děti ve věku 10-18  let. Takže v první fázi vzniklo tohle sportoviště za mnou s nějakém  workoutových hřištěm, které bych rád doplnil ještě o workoutové stroje, které  mohou použít i ti, co třeba neholdují hrazdám a přitahováním.“</w:t>
      </w:r>
    </w:p>
    <w:p>
      <w:pPr/>
      <w:r>
        <w:rPr/>
        <w:t xml:space="preserve">Svůj projekt chce poté nadále rozšiřovat a vytvořit třeba i  pumptrackové hřiště. Plánuje se tedy participativního rozpočtu zúčastnit i  letos a to hned se třemi návrhy. Jedná se o jubilejní desátý ročník programu.</w:t>
      </w:r>
    </w:p>
    <w:p>
      <w:pPr/>
      <w:r>
        <w:rPr>
          <w:b w:val="1"/>
          <w:bCs w:val="1"/>
        </w:rPr>
        <w:t xml:space="preserve">Martina Jarošková (ANO),</w:t>
      </w:r>
      <w:r>
        <w:rPr>
          <w:b w:val="1"/>
          <w:bCs w:val="1"/>
        </w:rPr>
        <w:t xml:space="preserve">místostarostka MOb  Ostrava-Jih</w:t>
      </w:r>
      <w:r>
        <w:rPr/>
        <w:t xml:space="preserve">: „Určitě budeme velmi rádi, když občané zváží přihlášení  jakéhokoli projektu, který by mohl zvelebit jejich okolí. V letošním roce,  tím, že je to jubilejní ročník si trochu slibuji, že přijdou nějaké úžasné,  nové nápady, které tady ještě nemáme. Vím, že spousta lidí, se kterými jsem  hovořila, tak se často inspirují v zahraničí, takže budu moc ráda, když se  nám tady objeví věci, které ještě tady nemáme.“</w:t>
      </w:r>
    </w:p>
    <w:p>
      <w:pPr/>
      <w:r>
        <w:rPr/>
        <w:t xml:space="preserve">Na projekty Jižanů letos radnice vyčlenila 13 miliónů korun.  </w:t>
      </w:r>
    </w:p>
    <w:p>
      <w:pPr/>
      <w:r>
        <w:rPr>
          <w:b w:val="1"/>
          <w:bCs w:val="1"/>
        </w:rPr>
        <w:t xml:space="preserve">Tereza Kašingová, koordinátorka participativního rozpočtu  Náš Jih</w:t>
      </w:r>
      <w:r>
        <w:rPr/>
        <w:t xml:space="preserve">: „Ten postup je pořád stejný. Projekt mohou lidé přihlásit buďto  online nebo na stránkách nasjih.cz, kde si rozkliknou formulář, který vyplní,  přiloží povinné přílohy a 15 podpisů, což je hodně důležité a odešlou nám to.  Potom je možné projekt předložit prostřednictvím formuláře, který vyšel  v Jižních listech, zase ho vyplní a donesou nám ho na radnici nebo můžou  samozřejmě přijít přímo za námi na radnici a poradit se s námi, jak ten projekt  navrhnout.“</w:t>
      </w:r>
    </w:p>
    <w:p>
      <w:pPr/>
      <w:r>
        <w:rPr>
          <w:b w:val="1"/>
          <w:bCs w:val="1"/>
        </w:rPr>
        <w:t xml:space="preserve">Lukáš Hrmel, obyvatel Ostravy-Jihu</w:t>
      </w:r>
      <w:r>
        <w:rPr/>
        <w:t xml:space="preserve">: „Stačí mít nápad,  jednoduše ho přihlásit, protože přihlášení na stránkách obvodu není vůbec  složité, rozmyslet si nějakou cenovou kalkulaci a poté už jen čekat. Také je  dobré mít ten nápad originální.“</w:t>
      </w:r>
    </w:p>
    <w:p>
      <w:pPr/>
      <w:r>
        <w:rPr/>
        <w:t xml:space="preserve">Lidé mohou své projekty do jubilejního ročníku  participativního rozpočtu přihlašovat až do 30. června. </w:t>
      </w:r>
    </w:p>
    <w:p>
      <w:pPr/>
      <w:r>
        <w:rPr/>
        <w:t xml:space="preserve">---</w:t>
      </w:r>
    </w:p>
    <w:p>
      <w:pPr>
        <w:pStyle w:val="Heading1"/>
      </w:pPr>
      <w:r>
        <w:rPr>
          <w:sz w:val="36"/>
          <w:szCs w:val="36"/>
        </w:rPr>
        <w:t xml:space="preserve">Na sídlišti v Ostravě-Dubině hořel byt</w:t>
      </w:r>
    </w:p>
    <w:p>
      <w:pPr/>
      <w:r>
        <w:rPr>
          <w:b w:val="1"/>
          <w:bCs w:val="1"/>
        </w:rPr>
        <w:t xml:space="preserve">Exploze otřásla ve středu sídlištěm v Ostravě-Dubině. Během požáru bytu, který následoval, bylo z domu evakuováno na 40 lidí. Nájemníkům, kteří se nemají kam vrátit, vedení městského obvodu obstaralo náhradní bydlení.</w:t>
      </w:r>
    </w:p>
    <w:p>
      <w:pPr/>
      <w:r>
        <w:rPr/>
        <w:t xml:space="preserve">Ve středu dopoledne došlo k požáru v panelovém domě  v Ostravě-Dubině na ulici Milana Fialy. Předcházela mu exploze v bytě,  která vyrazila okna i dveře.</w:t>
      </w:r>
    </w:p>
    <w:p>
      <w:pPr/>
      <w:r>
        <w:rPr>
          <w:b w:val="1"/>
          <w:bCs w:val="1"/>
        </w:rPr>
        <w:t xml:space="preserve">Lukáš Humpl, mluvčí ZZS MSK</w:t>
      </w:r>
      <w:r>
        <w:rPr/>
        <w:t xml:space="preserve">: "Krajské zdravotnické  operační středisko bylo krátce po 12cté hodině informováno prostřednictvím  tísňové linky o požáru panelového domu na sídlišti v Ostravě-Dubině s tím,  že je na místě větší počet zasažených osob. Některé bylo vidět venku na  parapetech nebo hromosvodech. Na místo byl proto vyslán větší počet našich  jednotek.“</w:t>
      </w:r>
    </w:p>
    <w:p>
      <w:pPr/>
      <w:r>
        <w:rPr/>
        <w:t xml:space="preserve">Jedinou obětí požáru byl pes. Záchranáři ošetřovali 8 osob. Největší  zranění utrpěla žena, která utekla oknem v 7. podlaží. Statečně pak slezla  dům po hromosvodu.</w:t>
      </w:r>
    </w:p>
    <w:p>
      <w:pPr/>
      <w:r>
        <w:rPr>
          <w:b w:val="1"/>
          <w:bCs w:val="1"/>
        </w:rPr>
        <w:t xml:space="preserve">Lukáš Humpl, mluvčí ZZS MSK</w:t>
      </w:r>
      <w:r>
        <w:rPr/>
        <w:t xml:space="preserve">:  „Jednalo se o 28  letou ženu, ta byla s popáleninami 2. stupně a s nadýcháním zplodinami  odvezena na urgentní příjem fakultní nemocnice. Ostatní pacienti byli pouze  nadýcháni zplodinami hoření a při vědomí. Po podání kyslíku byli rozvezeni do  dalších zdravotnických zařízení v Ostravě.“</w:t>
      </w:r>
    </w:p>
    <w:p>
      <w:pPr/>
      <w:r>
        <w:rPr/>
        <w:t xml:space="preserve">Evakuováno bylo z domu zhruba 40 lidí, ale většina se  mohla vrátit. Ostatním pomáhá městský obvod.</w:t>
      </w:r>
    </w:p>
    <w:p>
      <w:pPr/>
      <w:r>
        <w:rPr>
          <w:b w:val="1"/>
          <w:bCs w:val="1"/>
        </w:rPr>
        <w:t xml:space="preserve">Martin Kret (ANO), místostarosta MOb Ostrava-Jih</w:t>
      </w:r>
      <w:r>
        <w:rPr/>
        <w:t xml:space="preserve">: „I  když to není byt ve vlastnictví našeho obvodu, tak jsme poskytli postiženým  nájemníkům náhradní ubytování a pomoc na našem odboru sociální péče.“</w:t>
      </w:r>
    </w:p>
    <w:p>
      <w:pPr/>
      <w:r>
        <w:rPr/>
        <w:t xml:space="preserve">Z předběžného šetření vyplývá, že exploze souvisela s  elektrokoloběžkou.</w:t>
      </w:r>
    </w:p>
    <w:p>
      <w:pPr/>
      <w:r>
        <w:rPr>
          <w:b w:val="1"/>
          <w:bCs w:val="1"/>
        </w:rPr>
        <w:t xml:space="preserve">Eva Michalíková, mluvčí Policie ČR</w:t>
      </w:r>
      <w:r>
        <w:rPr/>
        <w:t xml:space="preserve">: „Zda má souvislost  s baterií při nabíjení, či šlo o technickou závadu nebo o neodbornou manipulaci  určí až výsledky expertíz, které můžou trvat i několik týdnů. </w:t>
      </w:r>
    </w:p>
    <w:p>
      <w:pPr/>
      <w:r>
        <w:rPr/>
        <w:t xml:space="preserve">    Jen loni v Moravskoslezském kraji hasiči  zasahovali u 16cti požárů souvisejících s elektrickými koloběžkami. Číslo se  navíc dvojnásobně navýšilo od roku předchozího.</w:t>
      </w:r>
    </w:p>
    <w:p>
      <w:pPr/>
      <w:r>
        <w:rPr/>
        <w:t xml:space="preserve">---</w:t>
      </w:r>
    </w:p>
    <w:p>
      <w:pPr>
        <w:pStyle w:val="Heading1"/>
      </w:pPr>
      <w:r>
        <w:rPr>
          <w:sz w:val="36"/>
          <w:szCs w:val="36"/>
        </w:rPr>
        <w:t xml:space="preserve"> </w:t>
      </w:r>
    </w:p>
    <w:p>
      <w:pPr>
        <w:pStyle w:val="Heading1"/>
      </w:pPr>
      <w:r>
        <w:rPr>
          <w:sz w:val="36"/>
          <w:szCs w:val="36"/>
        </w:rPr>
        <w:t xml:space="preserve">Festival Pes – přítel na Jihu potěšil pejskaře i mazlíčky</w:t>
      </w:r>
    </w:p>
    <w:p>
      <w:pPr/>
      <w:r>
        <w:rPr>
          <w:b w:val="1"/>
          <w:bCs w:val="1"/>
        </w:rPr>
        <w:t xml:space="preserve">Bělský les se proměnil v improvizovaný ráj pro čtyřnohé mazlíčky i jejich majitele a nabídl kompletní psí speciality a služby, od sušených ryb přes vodní bar a hotel až po psí rehabilitaci. Akce Pes – přítel na Jihu se konala již potřetí a cílem bylo seznámit veřejnost s tím, že mít pejska není jen radost ale také starost a současně poukázat také na zábavné aspekty tohoto soužití. Návštěvníci si mohli užít ukázky zajímavých psích aktivit jako agility a dog dancing, prezentaci různorodých plemen nebo i odborné přednášky.</w:t>
      </w:r>
    </w:p>
    <w:p>
      <w:pPr/>
      <w:r>
        <w:rPr/>
        <w:t xml:space="preserve">---</w:t>
      </w:r>
    </w:p>
    <w:p>
      <w:pPr>
        <w:pStyle w:val="Heading1"/>
      </w:pPr>
      <w:r>
        <w:rPr>
          <w:sz w:val="36"/>
          <w:szCs w:val="36"/>
        </w:rPr>
        <w:t xml:space="preserve">Druhý ročník School Games se rozrostl</w:t>
      </w:r>
    </w:p>
    <w:p>
      <w:pPr/>
      <w:r>
        <w:rPr>
          <w:b w:val="1"/>
          <w:bCs w:val="1"/>
        </w:rPr>
        <w:t xml:space="preserve">Sportovním areálem na ulici Svazácká v Ostravě-Zábřehu se po dobu tří dnů nesl hlahol stovek dětí soutěžících v letošním druhém ročníku soutěže School Games. Projekt, který má za cíl rozhýbat mládež v obvodu, vyvrcholí na finále 9. června.</w:t>
      </w:r>
    </w:p>
    <w:p>
      <w:pPr/>
      <w:r>
        <w:rPr/>
        <w:t xml:space="preserve">Fotbal, streetball, vybíjená, přehazovaná nebo třeba in-line  bruslení. Žáci základních škol z Ostravy-Jihu si zasoutěžili v těchto  a dalších sportovních disciplínách v rámci tří kvalifikačních dní projektu  School Games. Ty se letos konají již podruhé.</w:t>
      </w:r>
    </w:p>
    <w:p>
      <w:pPr/>
      <w:r>
        <w:rPr>
          <w:b w:val="1"/>
          <w:bCs w:val="1"/>
        </w:rPr>
        <w:t xml:space="preserve">Roman Fučík, pořadatel School Games</w:t>
      </w:r>
      <w:r>
        <w:rPr/>
        <w:t xml:space="preserve">: „Hlavní  myšlenka School Games, je aby děti, které normálně nesportují, jsme přivedly ke  sportu a chceme to udělat skrze ten zážitek. Čeká je obrovské finále, státní  hymna, mažoretky, sláva na stagi, ale kouzlo je i v množství těch dětí,  které se tady pochybují. Co je primární pro ty děti, že oni nesportují mezi  sportovci, že ten kdo je fotbalista nemůže u nás na fotbal, ale jde na jinou  disciplínu, protože chceme, aby to bylo pro ty děti motivační.“</w:t>
      </w:r>
    </w:p>
    <w:p>
      <w:pPr/>
      <w:r>
        <w:rPr>
          <w:b w:val="1"/>
          <w:bCs w:val="1"/>
        </w:rPr>
        <w:t xml:space="preserve">Radim Ivan (ODS), místostarosta MOb Ostrava-Jih</w:t>
      </w:r>
      <w:r>
        <w:rPr/>
        <w:t xml:space="preserve">: „Oproti  minulému roku nám vzrostl počet sportovců. My se chceme dostat na co nejvyšší  číslo. V těch kvalifikačních dnes se zúčastnily 3 tisíce sportovců, což je  už téměř polovina dětské populace v Ostravě-Jihu. Takže jsme rádi, že to o  nějakých 300 děti zhruba narostlo plus letos se z této akce stala akce  mezinárodní. Pozvali jsme tady naše partnerské město Wodzisław Śląski, takže  tady přijelo celkem 103 sportovců z Polska.“</w:t>
      </w:r>
    </w:p>
    <w:p>
      <w:pPr/>
      <w:r>
        <w:rPr/>
        <w:t xml:space="preserve">Sportovního klání se zúčastnili školáci ve věku od 7 do 15  let.</w:t>
      </w:r>
    </w:p>
    <w:p>
      <w:pPr/>
      <w:r>
        <w:rPr>
          <w:b w:val="1"/>
          <w:bCs w:val="1"/>
        </w:rPr>
        <w:t xml:space="preserve">anketa, účastníci</w:t>
      </w:r>
      <w:r>
        <w:rPr/>
        <w:t xml:space="preserve">: „Soutěžily jsme ve vybíjené a  vyhrály jsme proti Polsku.“</w:t>
      </w:r>
    </w:p>
    <w:p>
      <w:pPr/>
      <w:r>
        <w:rPr>
          <w:b w:val="1"/>
          <w:bCs w:val="1"/>
        </w:rPr>
        <w:t xml:space="preserve">anketa, účastníci</w:t>
      </w:r>
      <w:r>
        <w:rPr>
          <w:i w:val="1"/>
          <w:iCs w:val="1"/>
        </w:rPr>
        <w:t xml:space="preserve">: </w:t>
      </w:r>
      <w:r>
        <w:rPr/>
        <w:t xml:space="preserve">„Jsem ze školy Srbská, hrajeme streetball a  připravovali jsme se v rámci tělocviku. Asi měsíc dozadu jsme začali.“</w:t>
      </w:r>
    </w:p>
    <w:p>
      <w:pPr/>
      <w:r>
        <w:rPr>
          <w:b w:val="1"/>
          <w:bCs w:val="1"/>
        </w:rPr>
        <w:t xml:space="preserve">anketa, účastníci</w:t>
      </w:r>
      <w:r>
        <w:rPr>
          <w:i w:val="1"/>
          <w:iCs w:val="1"/>
        </w:rPr>
        <w:t xml:space="preserve">: </w:t>
      </w:r>
      <w:r>
        <w:rPr/>
        <w:t xml:space="preserve">(polsky) „Já jsem ze školy Wodzisław Śląski a  přijeli jsme si zasoutěžit. Moc se nám to tu líbí.“</w:t>
      </w:r>
    </w:p>
    <w:p>
      <w:pPr/>
      <w:r>
        <w:rPr>
          <w:b w:val="1"/>
          <w:bCs w:val="1"/>
        </w:rPr>
        <w:t xml:space="preserve">anketa, účastníci</w:t>
      </w:r>
      <w:r>
        <w:rPr>
          <w:i w:val="1"/>
          <w:iCs w:val="1"/>
        </w:rPr>
        <w:t xml:space="preserve">: </w:t>
      </w:r>
      <w:r>
        <w:rPr/>
        <w:t xml:space="preserve">„My jsme se na tyhle zápasy připravovali ve  škole docela málo, ale věřím, že to tady vyhrajeme celé.“</w:t>
      </w:r>
    </w:p>
    <w:p>
      <w:pPr/>
      <w:r>
        <w:rPr>
          <w:b w:val="1"/>
          <w:bCs w:val="1"/>
        </w:rPr>
        <w:t xml:space="preserve">anketa, účastníci</w:t>
      </w:r>
      <w:r>
        <w:rPr>
          <w:i w:val="1"/>
          <w:iCs w:val="1"/>
        </w:rPr>
        <w:t xml:space="preserve">: </w:t>
      </w:r>
      <w:r>
        <w:rPr/>
        <w:t xml:space="preserve">„Právě jdeme hrát streetball a připravovali jsme  se na to asi 2 měsíce. Udělali jsme výběr a pak jsme se mezi kluky domluvili a  chodili jsme ven trénovat.“</w:t>
      </w:r>
    </w:p>
    <w:p>
      <w:pPr/>
      <w:r>
        <w:rPr/>
        <w:t xml:space="preserve">Přimět děti zábavnou formou ke sportu však není jediným  cílem akce. Jejím výstupem budou opět i 3 rozsáhlé studie ohledně sportovní  zdatnosti školáků na Jihu.</w:t>
      </w:r>
    </w:p>
    <w:p>
      <w:pPr/>
      <w:r>
        <w:rPr>
          <w:b w:val="1"/>
          <w:bCs w:val="1"/>
        </w:rPr>
        <w:t xml:space="preserve">Radim Ivan (ODS), místostarosta MOb Ostrava-Jih</w:t>
      </w:r>
      <w:r>
        <w:rPr/>
        <w:t xml:space="preserve">: „Je  to tady zase nachystané, takže uvidíme rozdíl oproti minulému roku. Jestli se  nám nějaké indikátory změnili, jestli děláme něco dobře, špatně nebo jestli se  to třeba nezměnilo vůbec, takže jsme sami zvědaví, jak to dopadne.“</w:t>
      </w:r>
    </w:p>
    <w:p>
      <w:pPr/>
      <w:r>
        <w:rPr/>
        <w:t xml:space="preserve">Projekt School Games letos nabídne samozřejmě i velkolepé  duhové finále, a to 9. června.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3-05-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2026-08-21T10:42:44+02:00</dcterms:created>
  <dcterms:modified xsi:type="dcterms:W3CDTF">2026-08-21T10:42:44+02:00</dcterms:modified>
</cp:coreProperties>
</file>

<file path=docProps/custom.xml><?xml version="1.0" encoding="utf-8"?>
<Properties xmlns="http://schemas.openxmlformats.org/officeDocument/2006/custom-properties" xmlns:vt="http://schemas.openxmlformats.org/officeDocument/2006/docPropsVTypes"/>
</file>