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 Dnes i přesto počasí, že je trošku chladněji, tak je tady plno a já jim přeji, aby si to užili. Doufám, že jednou tady v těch prostorech bude městský amfiteátr a budeme tady ty akce venkovního typu, koncerty, divadelní představení a podobně trávit právě tady v tom amfiteátru.”</w:t>
      </w:r>
    </w:p>
    <w:p>
      <w:pPr/>
      <w:r>
        <w:rPr>
          <w:b w:val="1"/>
          <w:bCs w:val="1"/>
        </w:rPr>
        <w:t xml:space="preserve">Tomáš Gongol, rektor SU: </w:t>
      </w:r>
      <w:r>
        <w:rPr/>
        <w:t xml:space="preserve">“Já jsem hrozně rád, že to dělají studenti a absolventi SU, že se drží ta tradice, že ti pořadatelé a organizátoři jsou stále spojeni s univerzitou, protože v mnoha univerzitních městech se to už předávalo soukromým firmám. Každoročně se něco přidává, v letošním roce je to mluvené slovo, je to stage, která je věnována rozhovorům, kterou máme tady za sebou.”</w:t>
      </w:r>
    </w:p>
    <w:p>
      <w:pPr/>
      <w:r>
        <w:rPr/>
        <w:t xml:space="preserve">Velkou atrakcí byla plošina, na kterou stály dlouhé fronty. Zájemci si tak mohli prohlédnout Městské sady z výšky. A na akci nechyběly ani smyslové a zábavné hry.</w:t>
      </w:r>
    </w:p>
    <w:p>
      <w:pPr/>
      <w:r>
        <w:rPr>
          <w:b w:val="1"/>
          <w:bCs w:val="1"/>
        </w:rPr>
        <w:t xml:space="preserve">Peter Tomáš, hasič: </w:t>
      </w:r>
      <w:r>
        <w:rPr/>
        <w:t xml:space="preserve">“Jezdíme nahoru a dolů, můžou se podívat na sanitku od záchranného hasičského sboru Tapi, nová plošina, to je tak za nás všechno.”</w:t>
      </w:r>
    </w:p>
    <w:p>
      <w:pPr/>
      <w:r>
        <w:rPr>
          <w:b w:val="1"/>
          <w:bCs w:val="1"/>
        </w:rPr>
        <w:t xml:space="preserve">Iveta Ostrčilíková, akademický pracovník, Ústav speciální pedagogiky, FVP SU: </w:t>
      </w:r>
      <w:r>
        <w:rPr/>
        <w:t xml:space="preserve">“Mám tady sebou děvčata z Ústavu speciální pedagogiky, které si připravily smyslové hry</w:t>
      </w:r>
    </w:p>
    <w:p>
      <w:pPr/>
      <w:r>
        <w:rPr/>
        <w:t xml:space="preserve">Zájem o to je veliký, protože už se nám tady vystřídalo možná 100 dětí. Podporuje se tím zrakové vnímání, sluchové vnímání a samozřejmě logické myšlení.”</w:t>
      </w: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Hraje se to tak, že si člověk vezme kuličku nebo pingpongový míček a ten hází soupeřovi do jeho kelímku. Pokud se trefí, soupeř musí pivo vypít.”</w:t>
      </w:r>
    </w:p>
    <w:p>
      <w:pPr/>
      <w:r>
        <w:rPr>
          <w:b w:val="1"/>
          <w:bCs w:val="1"/>
        </w:rPr>
        <w:t xml:space="preserve">anketa: návštěvníci majálesu: </w:t>
      </w:r>
      <w:r>
        <w:rPr/>
        <w:t xml:space="preserve">“Atmosféra super, počasí se vydařilo, i když vypadá, že bude pršet, ale líbí se nám tady, je to fajn.”</w:t>
      </w:r>
    </w:p>
    <w:p>
      <w:pPr/>
      <w:r>
        <w:rPr/>
        <w:t xml:space="preserve">“Hlavně klid hrajem, dáváme si otázky a smějeme se tomu. Které číslo je největší? Devět osmin, 13 dvanáctin, 26 jednotek nebo 44 polovni. Přemýšlím asi, 25 jednotek.” </w:t>
      </w:r>
    </w:p>
    <w:p>
      <w:pPr/>
      <w:r>
        <w:rPr/>
        <w:t xml:space="preserve">“Já myslím, že perfektní úplně, evidentně i děti si to užívají, takže super.”</w:t>
      </w:r>
    </w:p>
    <w:p>
      <w:pPr/>
      <w:r>
        <w:rPr/>
        <w:t xml:space="preserve">“Je to tu fajn a je tu hodně zábavy, stánků a je tu skvělá atmosféra.”</w:t>
      </w:r>
    </w:p>
    <w:p>
      <w:pPr/>
      <w:r>
        <w:rPr>
          <w:b w:val="1"/>
          <w:bCs w:val="1"/>
        </w:rPr>
        <w:t xml:space="preserve">anketa: stánkaři: </w:t>
      </w:r>
      <w:r>
        <w:rPr/>
        <w:t xml:space="preserve">“My tady nabízíme malování na obličej a airbrush, to je vlastně vše, ještě takové třpytky a vlastně takové festivalové looky.” </w:t>
      </w:r>
    </w:p>
    <w:p>
      <w:pPr/>
      <w:r>
        <w:rPr/>
        <w:t xml:space="preserve">“Všechno je moje výroba, jsou to šperky z japonských korálků, jsou všechny ručně šité a tady jsou vlastně háčkované šátky, které jsou vlastně i mým autorským vzorem.”</w:t>
      </w:r>
    </w:p>
    <w:p>
      <w:pPr/>
      <w:r>
        <w:rPr/>
        <w:t xml:space="preserve">“Dýmky můžeme podávat světlotu, pade na pade nebo černotu. Máme většinou sladké příchutě.”</w:t>
      </w:r>
    </w:p>
    <w:p>
      <w:pPr/>
      <w:r>
        <w:rPr/>
        <w:t xml:space="preserve">Zájem o opavský majáles stále roste stejně jako o Slezskou univerzitu, na kterou si letos podalo přihlášky o 15 procent více zájemců než loni. </w:t>
      </w:r>
    </w:p>
    <w:p>
      <w:pPr/>
      <w:r>
        <w:rPr>
          <w:b w:val="1"/>
          <w:bCs w:val="1"/>
        </w:rPr>
        <w:t xml:space="preserve">Tomáš Gongol, rektor SU</w:t>
      </w:r>
      <w:r>
        <w:rPr/>
        <w:t xml:space="preserve">: “Což je moc fajn, máme z čeho vybírat  a jsem rád, že zájem o SU stále roste. Velký zájem je o FVP, jsou to profesní studijní programy, ale jsou to také tvůrčí obory jako je audiovizuální tvorba, je zájem o podnikání, ekonomické obory.”</w:t>
      </w:r>
    </w:p>
    <w:p>
      <w:pPr/>
      <w:r>
        <w:rPr/>
        <w:t xml:space="preserve">Zájem stoupá také stoupá o fyziku a matematiku.</w:t>
      </w:r>
    </w:p>
    <w:p>
      <w:pPr/>
      <w:r>
        <w:rPr/>
        <w:t xml:space="preserve">---</w:t>
      </w:r>
    </w:p>
    <w:p>
      <w:pPr>
        <w:pStyle w:val="Heading1"/>
      </w:pPr>
      <w:r>
        <w:rPr>
          <w:sz w:val="36"/>
          <w:szCs w:val="36"/>
        </w:rPr>
        <w:t xml:space="preserve">Memoriál otce Jožky ve Stěbořicích</w:t>
      </w:r>
    </w:p>
    <w:p>
      <w:pPr/>
      <w:r>
        <w:rPr>
          <w:b w:val="1"/>
          <w:bCs w:val="1"/>
        </w:rPr>
        <w:t xml:space="preserve">Ve Stěbořicích proběhl tradiční Memoriál otce Jožky. Přespolní běh, rodinný pochod a dětský závod ukončil koncert oblíbené kapely Hradišťan.</w:t>
      </w:r>
    </w:p>
    <w:p>
      <w:pPr/>
      <w:r>
        <w:rPr/>
        <w:t xml:space="preserve">Ve Stěbořicích si po 12. připomněli tragicky zesnulého faráře Josefa Motyku. A to už tradičně běžeckým závodem nazvaným Memoriál otce Jožky. </w:t>
      </w:r>
    </w:p>
    <w:p>
      <w:pPr/>
      <w:r>
        <w:rPr>
          <w:b w:val="1"/>
          <w:bCs w:val="1"/>
        </w:rPr>
        <w:t xml:space="preserve">Martin Řehulka, ředitel závodu: </w:t>
      </w:r>
      <w:r>
        <w:rPr/>
        <w:t xml:space="preserve">“Pro závodníky máme připravené dvě závodní trasy na 4 km, 10 km a potom máme takovou speciální trasu, turistickou trasu, protože se snažíme podpořit maminky s malými dětmi, starší lidi, takže kdo nechce závodit, může  absolvovat tuto turistickou trasu. Pro letošní rok máme takovou novinku, je to  předzávod před tím hlavním závodem a je to takový předzávod předškolních dětí na 100 m.” </w:t>
      </w:r>
    </w:p>
    <w:p>
      <w:pPr/>
      <w:r>
        <w:rPr>
          <w:b w:val="1"/>
          <w:bCs w:val="1"/>
        </w:rPr>
        <w:t xml:space="preserve">Jiří Morys, dobrovolník: </w:t>
      </w:r>
      <w:r>
        <w:rPr/>
        <w:t xml:space="preserve">“Trasy jsou připravené, ty jsou dané už dlouhodobě. Dva roky zpátky se upravila trochu trasa na 10 km a už je stabilní a už se běhá pořád stejně. Vede to kolem rybníků stěbořických až do Zlatníků ke kapli sv. Anny a potom kolem Slavkova zase zpátky do Stěbořic. Když je pěkné počasí a viditelnost, tak je vidět až na Praděd ze sv. Anny.”</w:t>
      </w:r>
    </w:p>
    <w:p>
      <w:pPr/>
      <w:r>
        <w:rPr/>
        <w:t xml:space="preserve">Letos se zúčastnilo zatím nejvíce závodníků. Předem se jich registrovalo více než 550.</w:t>
      </w:r>
    </w:p>
    <w:p>
      <w:pPr/>
      <w:r>
        <w:rPr>
          <w:b w:val="1"/>
          <w:bCs w:val="1"/>
        </w:rPr>
        <w:t xml:space="preserve">Martin Řehulka, ředitel závodu: </w:t>
      </w:r>
      <w:r>
        <w:rPr/>
        <w:t xml:space="preserve">“Závodníci se mohou přihlašovat ještě na místě, takže organizačně jsme připraveni na 700 až 800 závodníků. Jsme rádi hlavně za počasí a daří se dát dohromady lidi, na celé skci se podílí zhruba 100 dobrovolníků.”</w:t>
      </w:r>
    </w:p>
    <w:p>
      <w:pPr/>
      <w:r>
        <w:rPr>
          <w:b w:val="1"/>
          <w:bCs w:val="1"/>
        </w:rPr>
        <w:t xml:space="preserve">David Wittek, trojnásobný vítěz: </w:t>
      </w:r>
      <w:r>
        <w:rPr/>
        <w:t xml:space="preserve">“To je určitě jeden z mých nejoblíbenějších závodů během roku, jedenkrát jsem se účastnil kratší trati čtyřkilometrové a jinak se pravidelně účastním desetikilometrové. Tu se mi podařilo třikrát vyhrát. Letos mě achilovka na trať nepustí.”</w:t>
      </w:r>
    </w:p>
    <w:p>
      <w:pPr/>
      <w:r>
        <w:rPr>
          <w:b w:val="1"/>
          <w:bCs w:val="1"/>
        </w:rPr>
        <w:t xml:space="preserve">anketa: účastníci závodu: </w:t>
      </w:r>
      <w:r>
        <w:rPr/>
        <w:t xml:space="preserve">“Vybral jsem si deseti kilometrovou trať. Je to super tady, vždycky atmosféra je krásná, občerstvení super, organizace, fakt to stojí za to.”</w:t>
      </w:r>
    </w:p>
    <w:p>
      <w:pPr/>
      <w:r>
        <w:rPr/>
        <w:t xml:space="preserve">“Já už běžím po několikáté, běžím 4 km. Chtěl bych si zlepšit čas z minula.”</w:t>
      </w:r>
    </w:p>
    <w:p>
      <w:pPr/>
      <w:r>
        <w:rPr/>
        <w:t xml:space="preserve">“Já jsem si vybrala 4 km, běžím to asi potřetí a líbí se mi to tady hodně, protože trasa je příjemná, v hezké přírodě, je to kopcovité a je tady vždycky skvělá atmosféra.” </w:t>
      </w:r>
    </w:p>
    <w:p>
      <w:pPr/>
      <w:r>
        <w:rPr/>
        <w:t xml:space="preserve">“Účastním se podruhé jako 2. ročník na trase 10 km. Doufám, že poběžím s davem, s lidmi, takže mě natáhnou, abych to udělal lepší než 50  minut.”</w:t>
      </w:r>
    </w:p>
    <w:p>
      <w:pPr/>
      <w:r>
        <w:rPr/>
        <w:t xml:space="preserve">Josef Motyka působil 6 let jako farář ve Stěbořicích a v Hlavnici. Tragicky zemřel na dovolené na Oravské přehradě. Utopil se poté, co  ho při lovu ryb zasáhl blesk.</w:t>
      </w:r>
    </w:p>
    <w:p>
      <w:pPr/>
      <w:r>
        <w:rPr>
          <w:b w:val="1"/>
          <w:bCs w:val="1"/>
        </w:rPr>
        <w:t xml:space="preserve">Klement Rečlo, stěbořický farář</w:t>
      </w:r>
      <w:r>
        <w:rPr/>
        <w:t xml:space="preserve">: “Tak tragicky nečekaně odešel ve věku 37 let. Byl to člověk velkého srdce a byl tady otevřený pro všechny lidi a měl hodně nových vizí a dokázal ty lidi pro to nějak nadchnout a získat. Proto ten závod, začalo to tak, že jsme se potřebovali i s lidmi smířit s tím, že už tady není, ale pořád to graduje, takže není to něco, co by utichalo a vyhasínalo jako památka na něj, ale dostává pořád větší grády.”</w:t>
      </w:r>
    </w:p>
    <w:p>
      <w:pPr/>
      <w:r>
        <w:rPr/>
        <w:t xml:space="preserve">Zatímco první ročník běželo kolem 200 lidí, letos to bylo více než 6 stovek. Pro závodníky bylo připraveno občerstvení a slavnostní ocenění, pro děti skákací hrad a pro všechny pak koncert Jiřího Pavlici s Hradišťanem.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2026-02-16T04:43:02+01:00</dcterms:created>
  <dcterms:modified xsi:type="dcterms:W3CDTF">2026-02-16T04:43:02+01:00</dcterms:modified>
</cp:coreProperties>
</file>

<file path=docProps/custom.xml><?xml version="1.0" encoding="utf-8"?>
<Properties xmlns="http://schemas.openxmlformats.org/officeDocument/2006/custom-properties" xmlns:vt="http://schemas.openxmlformats.org/officeDocument/2006/docPropsVTypes"/>
</file>