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</w:t>
      </w:r>
      <w:br/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</w:t>
      </w:r>
      <w:br/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POHO50 už 21. června v Karviné</w:t>
      </w:r>
    </w:p>
    <w:p>
      <w:pPr/>
      <w:r>
        <w:rPr>
          <w:b w:val="1"/>
          <w:bCs w:val="1"/>
        </w:rPr>
        <w:t xml:space="preserve">Blíží se běžecký závod POHO50, který odstartuje 21. června na Masarykově náměstí. Běžci si budou moci vybrat trasu dle svého výkonnostního rozpoložení a navíc se poběží za dobrou věc.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</w:t>
      </w:r>
    </w:p>
    <w:p>
      <w:pPr/>
      <w:r>
        <w:rPr/>
        <w:t xml:space="preserve">02:11 “Milí běžci a běžkyně,... na startu.” 02:23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na dopravním hřišti procvičila děti v dopravě</w:t>
      </w:r>
    </w:p>
    <w:p>
      <w:pPr/>
      <w:r>
        <w:rPr>
          <w:b w:val="1"/>
          <w:bCs w:val="1"/>
        </w:rPr>
        <w:t xml:space="preserve">Na dopravním hřišti v Karviné se uskutečnila soutěž pro děti, která měla za cíl poukázat nejen na teoretické dopravní znalosti a jejich potřebu, ale také na ty praktické. V tomto oblastním kole soutěžila družstva dětí a ta nejúspěšnější postoupila do okresního kola.</w:t>
      </w:r>
    </w:p>
    <w:p>
      <w:pPr/>
      <w:r>
        <w:rPr/>
        <w:t xml:space="preserve">Soutěž na dopravním hřišti měla děti naučit orientovat se v provozu a naučit je, že nikdy nejsou na silnici samotné. </w:t>
      </w:r>
    </w:p>
    <w:p>
      <w:pPr/>
      <w:r>
        <w:rPr>
          <w:b w:val="1"/>
          <w:bCs w:val="1"/>
        </w:rPr>
        <w:t xml:space="preserve">IVANA SMÝKALOVÁ, Odbor školství a rozvoje</w:t>
      </w:r>
    </w:p>
    <w:p>
      <w:pPr/>
      <w:r>
        <w:rPr/>
        <w:t xml:space="preserve">00:24 “Jedná se o dopravní soutěž… každoročně.” 00:30</w:t>
      </w:r>
    </w:p>
    <w:p>
      <w:pPr/>
      <w:r>
        <w:rPr/>
        <w:t xml:space="preserve">00:47 “Jedná se o oblastní kolo… okresního kola.” 00:54</w:t>
      </w:r>
    </w:p>
    <w:p>
      <w:pPr/>
      <w:r>
        <w:rPr/>
        <w:t xml:space="preserve">00:59 “Děti soutěží… překážkovou dráhu.” 01:22</w:t>
      </w:r>
    </w:p>
    <w:p>
      <w:pPr/>
      <w:r>
        <w:rPr/>
        <w:t xml:space="preserve">Soutěž je určena pro děti základních škol, přičemž děti jsou rozděleny do dvou věkových kategorií. Hlavním cílem soutěže je, aby se děti naučily chovat správně v provozu na komunikacích, právě proto, aby zajistily bezpečnost svou i ostatních. </w:t>
      </w:r>
    </w:p>
    <w:p>
      <w:pPr/>
      <w:r>
        <w:rPr>
          <w:b w:val="1"/>
          <w:bCs w:val="1"/>
        </w:rPr>
        <w:t xml:space="preserve">anketa: soutěžící žáci</w:t>
      </w:r>
    </w:p>
    <w:p>
      <w:pPr/>
      <w:r>
        <w:rPr/>
        <w:t xml:space="preserve">2392 00:02 “Co jsi spletl a co jsi udělal dobře?”</w:t>
      </w:r>
    </w:p>
    <w:p>
      <w:pPr/>
      <w:r>
        <w:rPr/>
        <w:t xml:space="preserve">“Asi jsem… dobrý.” 00:11</w:t>
      </w:r>
    </w:p>
    <w:p>
      <w:pPr/>
      <w:r>
        <w:rPr/>
        <w:t xml:space="preserve">2402 00:06 “Co jsi spletla a co naopak šlo?”</w:t>
      </w:r>
    </w:p>
    <w:p>
      <w:pPr/>
      <w:r>
        <w:rPr/>
        <w:t xml:space="preserve">“Všechno šlo… spletla.” 00:13</w:t>
      </w:r>
    </w:p>
    <w:p>
      <w:pPr/>
      <w:r>
        <w:rPr/>
        <w:t xml:space="preserve">2404 00:01 “Jak ti to šlo?”</w:t>
      </w:r>
    </w:p>
    <w:p>
      <w:pPr/>
      <w:r>
        <w:rPr/>
        <w:t xml:space="preserve">“Bylo to dobré, jenom… hodně dobré.” 00:16</w:t>
      </w:r>
    </w:p>
    <w:p>
      <w:pPr/>
      <w:r>
        <w:rPr/>
        <w:t xml:space="preserve">2403 00:27 “Jak ti to šlo, spletla jsi něco?”</w:t>
      </w:r>
    </w:p>
    <w:p>
      <w:pPr/>
      <w:r>
        <w:rPr/>
        <w:t xml:space="preserve">“Nevím, to ještě… budou.” 00:33</w:t>
      </w:r>
    </w:p>
    <w:p>
      <w:pPr/>
      <w:r>
        <w:rPr>
          <w:b w:val="1"/>
          <w:bCs w:val="1"/>
        </w:rPr>
        <w:t xml:space="preserve">PETR SLEZÁK, manažer prevence kriminality MP</w:t>
      </w:r>
    </w:p>
    <w:p>
      <w:pPr/>
      <w:r>
        <w:rPr/>
        <w:t xml:space="preserve">00:02 “Takže tady je hlavní problém… překvapili.” 00:17</w:t>
      </w:r>
    </w:p>
    <w:p>
      <w:pPr/>
      <w:r>
        <w:rPr/>
        <w:t xml:space="preserve">Obecně jsou nejčastějšími chybami dětí ukazování rukou při rozjíždění, kdy si neuvědomují, že v živém provozu by takto byly již v situaci ohrožení. Vše se však dá vypilovat v rámci nácviku na dopravním hřišti, které bude do budoucna i tyto soutěže opakovat. 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2025-12-22T19:31:41+01:00</dcterms:created>
  <dcterms:modified xsi:type="dcterms:W3CDTF">2025-12-22T19:31:41+01:00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