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rekonstrukci krematoria a smuteční síně</w:t>
      </w:r>
    </w:p>
    <w:p>
      <w:pPr/>
      <w:r>
        <w:rPr>
          <w:b w:val="1"/>
          <w:bCs w:val="1"/>
        </w:rPr>
        <w:t xml:space="preserve">Přípravy na komplexní rekonstrukci krematoria v Ostravě běží na plné obrátky. Nový vzhled budovy vzešel s architektonické soutěže a je podobný současné stavbě. V průběhu rekonstrukce se budou muset smuteční obřady konat jinde, provoz pecí bude ale částečně zachován.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9-05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2026-05-19T04:04:52+02:00</dcterms:created>
  <dcterms:modified xsi:type="dcterms:W3CDTF">2026-05-19T04:04:52+02:00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