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Participativní rozpočet dává opět šanci občanům změnit město Orlová</w:t>
      </w:r>
    </w:p>
    <w:p>
      <w:pPr/>
      <w:r>
        <w:rPr>
          <w:b w:val="1"/>
          <w:bCs w:val="1"/>
        </w:rPr>
        <w:t xml:space="preserve">Město Orlová i letos pokračuje v podpoře občanských nápadů – do Participativního rozpočtu opět vyčlenilo částku jeden milion korun. Občané mohli přihlásit své projekty, které zlepší veřejný prostor. Letos se sešlo celkem pět návrhů.</w:t>
      </w:r>
    </w:p>
    <w:p>
      <w:pPr/>
      <w:r>
        <w:rPr>
          <w:b w:val="1"/>
          <w:bCs w:val="1"/>
        </w:rPr>
        <w:t xml:space="preserve">Prvním z nich</w:t>
      </w:r>
      <w:r>
        <w:rPr/>
        <w:t xml:space="preserve"> je projekt </w:t>
      </w:r>
      <w:r>
        <w:rPr>
          <w:b w:val="1"/>
          <w:bCs w:val="1"/>
        </w:rPr>
        <w:t xml:space="preserve">Alej u Kulturního domu</w:t>
      </w:r>
      <w:r>
        <w:rPr/>
        <w:t xml:space="preserve">. Počítá se zde s vybudováním chodníku, instalací laviček a veřejného osvětlení – vše s cílem vytvořit příjemné místo k odpočinku i bezpečnější zónu pro chodce.</w:t>
      </w:r>
    </w:p>
    <w:p>
      <w:pPr/>
      <w:r>
        <w:rPr>
          <w:b w:val="1"/>
          <w:bCs w:val="1"/>
        </w:rPr>
        <w:t xml:space="preserve">Druhý projekt</w:t>
      </w:r>
      <w:r>
        <w:rPr/>
        <w:t xml:space="preserve"> s názvem </w:t>
      </w:r>
      <w:r>
        <w:rPr>
          <w:b w:val="1"/>
          <w:bCs w:val="1"/>
        </w:rPr>
        <w:t xml:space="preserve">Revitalizace Bejbáčku</w:t>
      </w:r>
      <w:r>
        <w:rPr/>
        <w:t xml:space="preserve"> míří dovnitř – konkrétně na modernizaci vnitřních prostor oblíbeného komunitního centra.</w:t>
      </w:r>
    </w:p>
    <w:p>
      <w:pPr/>
      <w:r>
        <w:rPr>
          <w:b w:val="1"/>
          <w:bCs w:val="1"/>
        </w:rPr>
        <w:t xml:space="preserve">Třetí návrh</w:t>
      </w:r>
      <w:r>
        <w:rPr/>
        <w:t xml:space="preserve"> je čistě komunitního charakteru – </w:t>
      </w:r>
      <w:r>
        <w:rPr>
          <w:b w:val="1"/>
          <w:bCs w:val="1"/>
        </w:rPr>
        <w:t xml:space="preserve">Sousedská slavnost</w:t>
      </w:r>
      <w:r>
        <w:rPr/>
        <w:t xml:space="preserve">. Na hlavním náměstí by měl vyrůst velký společný stůl, kde se budou moci sejít občané města při různých společenských příležitostech.</w:t>
      </w:r>
    </w:p>
    <w:p>
      <w:pPr/>
      <w:r>
        <w:rPr>
          <w:b w:val="1"/>
          <w:bCs w:val="1"/>
        </w:rPr>
        <w:t xml:space="preserve">Čtvrtý projekt</w:t>
      </w:r>
      <w:r>
        <w:rPr/>
        <w:t xml:space="preserve"> se zaměřuje na </w:t>
      </w:r>
      <w:r>
        <w:rPr>
          <w:b w:val="1"/>
          <w:bCs w:val="1"/>
        </w:rPr>
        <w:t xml:space="preserve">Farskou zahradu</w:t>
      </w:r>
      <w:r>
        <w:rPr/>
        <w:t xml:space="preserve"> u kostela Narození Panny Marie v Orlové-Městě. Cílem je proměnit tento prostor v relaxační zónu s komunitní zahrádkou pro obyvatele i návštěvníky.</w:t>
      </w:r>
    </w:p>
    <w:p>
      <w:pPr/>
      <w:r>
        <w:rPr/>
        <w:t xml:space="preserve">A </w:t>
      </w:r>
      <w:r>
        <w:rPr>
          <w:b w:val="1"/>
          <w:bCs w:val="1"/>
        </w:rPr>
        <w:t xml:space="preserve">pátým návrhem</w:t>
      </w:r>
      <w:r>
        <w:rPr/>
        <w:t xml:space="preserve"> je zcela praktický projekt – </w:t>
      </w:r>
      <w:r>
        <w:rPr>
          <w:b w:val="1"/>
          <w:bCs w:val="1"/>
        </w:rPr>
        <w:t xml:space="preserve">Kontejnerová stání na ul. Lesní</w:t>
      </w:r>
      <w:r>
        <w:rPr/>
        <w:t xml:space="preserve">, která mají přispět k úspoře parkovacích míst a ke kultivaci prostoru pro sběr odpadu.</w:t>
      </w:r>
    </w:p>
    <w:p>
      <w:pPr/>
      <w:r>
        <w:rPr/>
        <w:t xml:space="preserve">Občané Orlové rozhodnou o realizaci projektu.</w:t>
      </w:r>
    </w:p>
    <w:p>
      <w:pPr/>
      <w:r>
        <w:rPr>
          <w:b w:val="1"/>
          <w:bCs w:val="1"/>
        </w:rPr>
        <w:t xml:space="preserve">SANDRA ŠTREJLOVÁ, tisková mluvčí města Orlové</w:t>
      </w:r>
      <w:r>
        <w:rPr/>
        <w:t xml:space="preserve">: "Hlasování bude probíhat elektronicky přes aplikaci MUNI  Polis od 2. června do 2. července letošního roku. Hlasovat mohou pouze občané starší  15 ti let s trvalým pobytem na území města Orlové. Hlasování je jednoduché a  intuitivní. Na konci ankety je tedy nezbytné vyplnit jméno, příjmení a adresu  trvalého bydliště."</w:t>
      </w:r>
    </w:p>
    <w:p>
      <w:pPr/>
      <w:r>
        <w:rPr/>
        <w:t xml:space="preserve">Podrobné informace o všech projektech i o tom, jak a kde hlasovat, najdete na webových stránkách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1-05-2025-16-53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