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27.5.2025,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Ostrava-Jih</w:t>
      </w:r>
    </w:p>
    <w:p>
      <w:pPr>
        <w:pStyle w:val="Heading1"/>
      </w:pPr>
      <w:r>
        <w:rPr>
          <w:sz w:val="36"/>
          <w:szCs w:val="36"/>
        </w:rPr>
        <w:t xml:space="preserve">Cyklosoutěž na dopravním hřišti prověřila školáky</w:t>
      </w:r>
    </w:p>
    <w:p>
      <w:pPr/>
      <w:r>
        <w:rPr>
          <w:b w:val="1"/>
          <w:bCs w:val="1"/>
        </w:rPr>
        <w:t xml:space="preserve">Dopravní hřiště ZŠ Alberta Kučery se zaplnilo žáky z celé Ostravy i okolí. Konalo se zde totiž postupové kolo cyklosoutěže Ministerstva dopravy pod záštitou Aktivu BESIP. Děti si zde kromě praktických a teoretických znalostí silničního provozu vyzkoušeli i první pomoc.</w:t>
      </w:r>
    </w:p>
    <w:p>
      <w:pPr/>
      <w:r>
        <w:rPr/>
        <w:t xml:space="preserve">Silniční provoz ve velkých městech je složitý a Ostrava není  výjimkou. Správnou jízdu na kole si proto pod dohledem policistů vyzkoušela patnáctka  soutěžících družstev žáků ostravských základních škol i okolí, a to na dopravním  hřišti při Základní škole Alberta Kučery v Hrabůvce.</w:t>
      </w:r>
    </w:p>
    <w:p>
      <w:pPr/>
      <w:r>
        <w:rPr>
          <w:b w:val="1"/>
          <w:bCs w:val="1"/>
        </w:rPr>
        <w:t xml:space="preserve">anketa, účastníci soutěže</w:t>
      </w:r>
      <w:r>
        <w:rPr/>
        <w:t xml:space="preserve">: „Já jezdím na kole  docela dost, baví mě to, jezdím tady se Šimonem traily občas v Myslivně, takže  docela mě to baví.“ – „Já jezdím též hodně často, aj po venku, aj po lese a  vlastně jsem skoro každý den na kole venku.“</w:t>
      </w:r>
    </w:p>
    <w:p>
      <w:pPr/>
      <w:r>
        <w:rPr>
          <w:b w:val="1"/>
          <w:bCs w:val="1"/>
        </w:rPr>
        <w:t xml:space="preserve">anketa, účastníci soutěže</w:t>
      </w:r>
      <w:r>
        <w:rPr/>
        <w:t xml:space="preserve">: „Já jezdím  docela dost na kole, ale ne úplně podle značek.“</w:t>
      </w:r>
    </w:p>
    <w:p>
      <w:pPr/>
      <w:r>
        <w:rPr/>
        <w:t xml:space="preserve">Soutěžního klání se zúčastnilo 15 družstev, která postoupila  z předchozích okrskových kol. </w:t>
      </w:r>
    </w:p>
    <w:p>
      <w:pPr/>
      <w:r>
        <w:rPr>
          <w:b w:val="1"/>
          <w:bCs w:val="1"/>
        </w:rPr>
        <w:t xml:space="preserve">Jakub Fábry, koordinátor Aktivu BESIP</w:t>
      </w:r>
      <w:r>
        <w:rPr/>
        <w:t xml:space="preserve">: „Ta družstva se  skládají ze čtyř členů, jsou tam dvě dívky a dva chlapci, a soutěží ve čtyřech  disciplínách. Jedna z nich je jízda tady po dětském dopravním hřišti, dále máme  testy pravidel provozu na pozemních komunikacích, ty se konají v jednotlivých  třídách v budově školy, zásady první pomoci a jízda zručnosti. První kategorie  je od deseti do dvanácti let, a druhá od dvanácti do šestnácti let.</w:t>
      </w:r>
    </w:p>
    <w:p>
      <w:pPr/>
      <w:r>
        <w:rPr>
          <w:b w:val="1"/>
          <w:bCs w:val="1"/>
        </w:rPr>
        <w:t xml:space="preserve">anketa, účastníci soutěže</w:t>
      </w:r>
      <w:r>
        <w:rPr/>
        <w:t xml:space="preserve">: „Mě nejvíc láká ta  jízda zručnosti, co tam je, protože vlastně to je nejvíc, na co jsem trénoval.“</w:t>
      </w:r>
    </w:p>
    <w:p>
      <w:pPr/>
      <w:r>
        <w:rPr>
          <w:b w:val="1"/>
          <w:bCs w:val="1"/>
        </w:rPr>
        <w:t xml:space="preserve">anketa, účastníci soutěže</w:t>
      </w:r>
      <w:r>
        <w:rPr/>
        <w:t xml:space="preserve">: „Já se nejvíc  těším tady na tu dopravku, protože to mě baví jezdit na tom kole, dodržovat  předpisy a nejvíc se netěším na zdravovědu.“</w:t>
      </w:r>
    </w:p>
    <w:p>
      <w:pPr/>
      <w:r>
        <w:rPr>
          <w:b w:val="1"/>
          <w:bCs w:val="1"/>
        </w:rPr>
        <w:t xml:space="preserve">anketa, účastníci soutěže</w:t>
      </w:r>
      <w:r>
        <w:rPr/>
        <w:t xml:space="preserve">: „Já se  nejvíc bojím asi, jak budeme zachraňovat.“ – „A já testu hlavně.“</w:t>
      </w:r>
    </w:p>
    <w:p>
      <w:pPr/>
      <w:r>
        <w:rPr/>
        <w:t xml:space="preserve">Akce dává dětem nejen možnost si zasoutěžit, ale především  připravit se na reálné situace v dopravě.</w:t>
      </w:r>
    </w:p>
    <w:p>
      <w:pPr/>
      <w:r>
        <w:rPr>
          <w:b w:val="1"/>
          <w:bCs w:val="1"/>
        </w:rPr>
        <w:t xml:space="preserve">Otakar Šimík (ANO),  místostarosta MOb Ostrava-Jih</w:t>
      </w:r>
      <w:r>
        <w:rPr/>
        <w:t xml:space="preserve">: „Oceňuji snahu zapojit dětí do takovýchto  soutěží, protože je důležité, aby se samy vzdělávaly, aby věděly, jak se mají  chovat silničním provozu. V dnešní době ten provoz je horší. Jde tady hlavně o  bezpečnost, že děti, které znají pravidla silničního provozu, se jistě budou  chovat zodpovědně i vůči sobě, i ostatním, aby se nikomu nic nestalo a užili si  jízdu na kole. Díky soutěží si děti můžou ověřit, že to, co se naučili, nebo to,  co tady získají z praktických jízd, tak můžou potom zúročit v praxi, když budou  jezdit na silnicích.“</w:t>
      </w:r>
    </w:p>
    <w:p>
      <w:pPr/>
      <w:r>
        <w:rPr>
          <w:b w:val="1"/>
          <w:bCs w:val="1"/>
        </w:rPr>
        <w:t xml:space="preserve">Jakub Fábry, koordinátor Aktivu BESIP</w:t>
      </w:r>
      <w:r>
        <w:rPr/>
        <w:t xml:space="preserve">: „Určitě  si to mají užít dneska, aby se děti nějakým způsobem pobavili, aby se naučili  právě tomu provozu na pozemních komunikacích, kdy vlastně v tom reálném provoze  to dneska není až tak jednoduché, vzhledem k tomu, kolik aut se na těch  silnicích nachází, a v podstatě, aby si to užili.“</w:t>
      </w:r>
    </w:p>
    <w:p>
      <w:pPr/>
      <w:r>
        <w:rPr/>
        <w:t xml:space="preserve">Vítězi obou věkových kategorií ostravského postupového kola  své školy reprezentovali i na kole krajském, a to ve Frenštátu pod Radhoštěm.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Senioři z MS kraje se mohou hlásit na Miss Babču</w:t>
      </w:r>
    </w:p>
    <w:p>
      <w:pPr/>
      <w:r>
        <w:rPr>
          <w:b w:val="1"/>
          <w:bCs w:val="1"/>
        </w:rPr>
        <w:t xml:space="preserve">Senioři z celého Moravskoslezského kraje se mohou opět hlásit na soutěž Miss Babča a Štramák, která vrcholí každý podzim v kulturním domě Akord.</w:t>
      </w:r>
    </w:p>
    <w:p>
      <w:pPr/>
      <w:r>
        <w:rPr>
          <w:b w:val="1"/>
          <w:bCs w:val="1"/>
        </w:rPr>
        <w:t xml:space="preserve">Darina Daňková, jednatelka DK Akord</w:t>
      </w:r>
      <w:r>
        <w:rPr/>
        <w:t xml:space="preserve">: „Je to zajímavá soutěž  pro zralé ženy, které se chtějí ukázat, které mají zájem o život, které jsou  aktivní a které se chtějí zúčastnit naší soutěže. A samozřejmě i pro Štramáky,  to znamená charizmatické muže. Senioři se mohou hlásit ti, kteří už oslavili  65. narozeniny. Všechny podrobnosti najdete na webových stránkách  www.babca-stramak.cz. Přihlášky můžete podávat do posledního května, ale když  budou kousek ještě i po tom posledním květnu, tak my přimhouříme oči a velmi  rádi vás uvítáme na okresních kolech. Přihlásit se můžete vlastně z celého  Moravskoslezského kraje.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Den rodiny na ZŠ Horymírova nabídl pestrý program</w:t>
      </w:r>
    </w:p>
    <w:p>
      <w:pPr/>
      <w:r>
        <w:rPr>
          <w:b w:val="1"/>
          <w:bCs w:val="1"/>
        </w:rPr>
        <w:t xml:space="preserve">Mezinárodní den rodiny připadá každoročně na 15. května a v Ostravě jím odstartoval měsíc akcí v rámci programu Dny fajne rodiny s cílem připomenout její význam v každodenním životě. Jendou takovou akcí byl například Den rodiny na Základní škole Horymírova v Ostravě-Zábřehu.</w:t>
      </w:r>
    </w:p>
    <w:p>
      <w:pPr/>
      <w:r>
        <w:rPr/>
        <w:t xml:space="preserve">Sportovní disciplíny, koncerty, workshopy, vystoupení i  občerstvení. Den rodiny opět po roce zaplnil venkovní areál Základní školy  Horymírova. Akce se konala k příležitosti Mezinárodního dne rodiny. </w:t>
      </w:r>
    </w:p>
    <w:p>
      <w:pPr/>
      <w:r>
        <w:rPr>
          <w:b w:val="1"/>
          <w:bCs w:val="1"/>
        </w:rPr>
        <w:t xml:space="preserve">Petra Hladíková, ředitelka pořadatelské ZŠ  Horymírova</w:t>
      </w:r>
      <w:r>
        <w:rPr/>
        <w:t xml:space="preserve">: „Rodina je pro školu prvořadá. My jsme ty akce všechny  směřovali k tomu, že děti musí spolupracovat a soutěžit s rodiči, aby si spolu  zahráli. Takže naším prvořadným cílem je opravdu ty rodiny stmelit nejenom se  školou, ale hlavně mezi sebou, protože si myslím, že rodiče tráví dost málo  času v poslední době s dětmi a toto je jedna z příležitostí, kdy opravdu ten  čas mohou trávit spolu.“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„No,  tak paní ředitelka a její kolektiv to tu dělají skvěle každý rok. Dneska jí  dokonce objednali počasí, kdy asi týden předtím furt pršelo a zrovna když  jejich akce začala, tak vysvitlo sluníčko. Takže já si myslím, že dneska si to  tu všichni rodiče a děti užijí. A je důležité, že škola dokáže tvořit tak fajn  komunitu, kdy se ti lidi potkávají mimo ty školní záležitosti a tak drží  pospolu.“</w:t>
      </w:r>
    </w:p>
    <w:p>
      <w:pPr/>
      <w:r>
        <w:rPr/>
        <w:t xml:space="preserve">Na přibližně dvou desítkách stanovištích si mohli děti i  rodiče vyzkoušet nejrůznější disciplíny.</w:t>
      </w:r>
    </w:p>
    <w:p>
      <w:pPr/>
      <w:r>
        <w:rPr>
          <w:b w:val="1"/>
          <w:bCs w:val="1"/>
        </w:rPr>
        <w:t xml:space="preserve">Ivo Holub,</w:t>
      </w:r>
      <w:r>
        <w:rPr>
          <w:b w:val="1"/>
          <w:bCs w:val="1"/>
        </w:rPr>
        <w:t xml:space="preserve"> velitel JSDH Nová Ves</w:t>
      </w:r>
      <w:r>
        <w:rPr/>
        <w:t xml:space="preserve">:  „My tady prezentujeme techniku, kterou máme jako dobrovolník hasiči k dispozici  a snažíme se dětem vlastně osvětlit naší práci. Samozřejmě v rámci toho děláme  i nábor pro dobrovolné hasiče, kteří se zabývají požárním sportem, takže není  to jenom o té zásahové činnosti, ale i o té sportovní činnosti těch dětí.“</w:t>
      </w:r>
    </w:p>
    <w:p>
      <w:pPr/>
      <w:r>
        <w:rPr>
          <w:b w:val="1"/>
          <w:bCs w:val="1"/>
        </w:rPr>
        <w:t xml:space="preserve">Jaroslav Palenčár, organizátor disciplíny</w:t>
      </w:r>
      <w:r>
        <w:rPr/>
        <w:t xml:space="preserve">: „Tady  rýžují zlato. Tak to dělali kdysi, že mají takové kousky zlata nasypané právě v  tom písku a musí hledat a když najdou těch zlatých nugetů pět, no tak potom  dostanou tady nějaký dárek za odměnu, že jsou vytrvalí a pracují a mají něco  prostě za to, že jsou šikovní.“</w:t>
      </w:r>
    </w:p>
    <w:p>
      <w:pPr/>
      <w:r>
        <w:rPr>
          <w:b w:val="1"/>
          <w:bCs w:val="1"/>
        </w:rPr>
        <w:t xml:space="preserve">anketa, účastníci akce</w:t>
      </w:r>
      <w:r>
        <w:rPr/>
        <w:t xml:space="preserve">: „Takže přišli jsme tady jako  rodina, jsme tady se synem, s dcerou, která tady chodí do školky a s manželkou.  A přišli jsme si zasoutěžit a podívat, jaká tady je super nálada. Zatím jsme  zkoušeli házet na plechovky, nějaké jednoduché kvízy, nějaké skládání puzzlí a  skákali jsme v pytli.“</w:t>
      </w:r>
    </w:p>
    <w:p>
      <w:pPr/>
      <w:r>
        <w:rPr>
          <w:b w:val="1"/>
          <w:bCs w:val="1"/>
        </w:rPr>
        <w:t xml:space="preserve">anketa, účastníci akce</w:t>
      </w:r>
      <w:r>
        <w:rPr/>
        <w:t xml:space="preserve">: „Vzhledem tomu, že syn tady  chodí do školy, tak už jsme byli minulý rok na Den rodiny a strašně nás tu  baví, soutěže a takové věci, že? Takže proto, no.“ – „A co se ti třeba nejvíce  líbilo tady ze soutěží zatím?“ – „Třeba rýžování, jak je to zlato.“</w:t>
      </w:r>
    </w:p>
    <w:p>
      <w:pPr/>
      <w:r>
        <w:rPr>
          <w:b w:val="1"/>
          <w:bCs w:val="1"/>
        </w:rPr>
        <w:t xml:space="preserve">anketa, účastníci akce</w:t>
      </w:r>
      <w:r>
        <w:rPr/>
        <w:t xml:space="preserve">: „Přišli jsme se podívat na  hasičskou technologii a užít si pěkný den s dětma.“ –„Co se ti zatím  líbilo nejvíc?“ –„Asi ti hasiči.“ –„A co sis s nimi zkusila?“ –„Jak se dýchá  a ještě být v autě.“</w:t>
      </w:r>
    </w:p>
    <w:p>
      <w:pPr/>
      <w:r>
        <w:rPr>
          <w:b w:val="1"/>
          <w:bCs w:val="1"/>
        </w:rPr>
        <w:t xml:space="preserve">Martin Kret (ANO),</w:t>
      </w:r>
      <w:r>
        <w:rPr>
          <w:b w:val="1"/>
          <w:bCs w:val="1"/>
        </w:rPr>
        <w:t xml:space="preserve">místostarosta MOb Ostrava-Jih</w:t>
      </w:r>
      <w:r>
        <w:rPr/>
        <w:t xml:space="preserve">:  „Hlavně, co tato akce nabízí, je to, že vlastně propojuje generace rodinu,  rodiče a mladé děti. I já jsem tady samozřejmě s dcerou, která tady do této  školy chodí. A já tady chodím každý rok, takže i kvůli dcery a podívat se a tak  dále.“</w:t>
      </w:r>
    </w:p>
    <w:p>
      <w:pPr/>
      <w:r>
        <w:rPr/>
        <w:t xml:space="preserve">Událost byla součástí městského projektu Dny Fajne rodiny,  který letos probíhá již pošesté. Během měsíce se od 15. května uskuteční  přibližně stovka podobných akcí.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jih/expres-ostrava-jih-27-05-2025-16-44?url=expres-ostrava-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2026-10-14T12:21:09+02:00</dcterms:created>
  <dcterms:modified xsi:type="dcterms:W3CDTF">2026-10-14T12:21:09+02:00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