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rozšiřuje systém kolumbárií</w:t>
      </w:r>
    </w:p>
    <w:p>
      <w:pPr/>
      <w:r>
        <w:rPr>
          <w:b w:val="1"/>
          <w:bCs w:val="1"/>
        </w:rPr>
        <w:t xml:space="preserve">Forma pohřbívání do uren v kolumbáriích je jednou z nejžádanějších. Proto město Karviná nadále vytváří nová místa pro tato kolumbária. V současné době se budují nová místa na centrálním hřbitově a do budoucna se zvažují další alternativy.</w:t>
      </w:r>
    </w:p>
    <w:p>
      <w:pPr/>
      <w:r>
        <w:rPr/>
        <w:t xml:space="preserve">Na centrálním hřbitově v Karviné probíhá výstavba nových kolumbárií. Jedná se o dvacet sedm nových schránek pro dvě urny. Město tímto doplňuje další volné schránky na podstavce, které byly připraveny už v minulých letech. </w:t>
      </w:r>
    </w:p>
    <w:p>
      <w:pPr/>
      <w:r>
        <w:rPr>
          <w:b w:val="1"/>
          <w:bCs w:val="1"/>
        </w:rPr>
        <w:t xml:space="preserve">Jana Salamonová, vedoucí Oddělení provozu a údržby majetku:</w:t>
      </w:r>
      <w:r>
        <w:rPr/>
        <w:t xml:space="preserve"> “Na centrálním hřbitově je určeno místo, kde tato kolumbária jsou, a touto sestavou by měla být výstavba v této části hřbitova ukončena.”</w:t>
      </w:r>
    </w:p>
    <w:p>
      <w:pPr/>
      <w:r>
        <w:rPr/>
        <w:t xml:space="preserve">Pokud bude velký zájem o tuto službu u občanů přetrvávat, město plánuje hledat další místa, kde by mohla být nová kolumbária umístěna. Kolumbária se nacházejí také na hřbitově v Karviné-Mizerově, ale jsou plně obsazena a není zde prostor na výstavbu nových.</w:t>
      </w:r>
    </w:p>
    <w:p>
      <w:pPr/>
      <w:r>
        <w:rPr>
          <w:b w:val="1"/>
          <w:bCs w:val="1"/>
        </w:rPr>
        <w:t xml:space="preserve">Jana Salamonová, vedoucí Oddělení provozu a údržby majetku:</w:t>
      </w:r>
      <w:r>
        <w:rPr/>
        <w:t xml:space="preserve"> “Pro občany je důležitá informace, že smlouvy na kolumbária se uzavírají na deset let, s tím, že postupně si tuto smlouvu pak mohou prodlužovat v průběhu jednoho, dvou let, tak, jak potřebují. Cena za pronájem kolumbárií je u kolumbárií na dvě schránky 401 korun na rok, kolumbárium na čtyři urny stojí 802 korun na rok.”</w:t>
      </w:r>
    </w:p>
    <w:p>
      <w:pPr/>
      <w:r>
        <w:rPr/>
        <w:t xml:space="preserve">Kolumbária jsou v majetku města, avšak žulové desky se jménem a dalšími údaji jsou v majetku občanů, kteří si je zakoupí a na kolumbárium umístí. Zakoupení jedné takové desky stojí 1812 korun. </w:t>
      </w:r>
      <w:br/>
    </w:p>
    <w:p>
      <w:pPr/>
      <w:r>
        <w:rPr/>
        <w:t xml:space="preserve">---</w:t>
      </w:r>
    </w:p>
    <w:p>
      <w:pPr>
        <w:pStyle w:val="Heading1"/>
      </w:pPr>
      <w:r>
        <w:rPr>
          <w:sz w:val="36"/>
          <w:szCs w:val="36"/>
        </w:rPr>
        <w:t xml:space="preserve">Historická vozidla na Masarykově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br/>
    </w:p>
    <w:p>
      <w:pPr/>
      <w:r>
        <w:rPr/>
        <w:t xml:space="preserve">---</w:t>
      </w:r>
    </w:p>
    <w:p>
      <w:pPr>
        <w:pStyle w:val="Heading1"/>
      </w:pPr>
      <w:r>
        <w:rPr>
          <w:sz w:val="36"/>
          <w:szCs w:val="36"/>
        </w:rPr>
        <w:t xml:space="preserve">Vstup do budovy C magistrátu je dočasně uzavřen</w:t>
      </w:r>
    </w:p>
    <w:p>
      <w:pPr/>
      <w:r>
        <w:rPr>
          <w:b w:val="1"/>
          <w:bCs w:val="1"/>
        </w:rPr>
        <w:t xml:space="preserve">Od 29. května je hlavní vstup do budovy C Magistrátu Karviná dočasně uzavřen kvůli opravě schodiště.</w:t>
      </w:r>
    </w:p>
    <w:p>
      <w:pPr/>
      <w:r>
        <w:rPr/>
        <w:t xml:space="preserve">Od 29. května je hlavní vstup do budovy C Magistrátu Karviná dočasně uzavřen kvůli opravě schodiště. Vstup je možný pouze zadním vchodem. Osobám s omezenou pohyblivostí pomůžeme využít bezbariérovou rampu u hlavního vchodu. Práce potrvají zhruba 45 dní, hlavní vstup zůstane uzavřen první dva týdny. Dbejte, prosím, zvýšené opatrnosti.</w:t>
      </w:r>
    </w:p>
    <w:p>
      <w:pPr/>
      <w:r>
        <w:rPr/>
        <w:t xml:space="preserve">---</w:t>
      </w:r>
    </w:p>
    <w:p>
      <w:pPr>
        <w:pStyle w:val="Heading1"/>
      </w:pPr>
      <w:r>
        <w:rPr>
          <w:sz w:val="36"/>
          <w:szCs w:val="36"/>
        </w:rPr>
        <w:t xml:space="preserve">V Karviné se uskutečnilo Mistrovství ČR v boxu</w:t>
      </w:r>
    </w:p>
    <w:p>
      <w:pPr/>
      <w:r>
        <w:rPr>
          <w:b w:val="1"/>
          <w:bCs w:val="1"/>
        </w:rPr>
        <w:t xml:space="preserve">Do Karviné se sjeli boxeři, konkrétně nejlepší mladí boxeři z České republiky a zahraničí. Na osmém mistrovství, které organizovala tělovýchovná jednota Baník Karviná, nebyla o napětí nouze a spousta boxerů svůj triumf ani neočekávala.</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br/>
    </w:p>
    <w:p>
      <w:pPr/>
      <w:r>
        <w:rPr/>
        <w:t xml:space="preserve">Box má v Karviné velkou tradici a každým rokem se rodí nové talenty. Poté již závisí na píli, vůli a výdrži každého individuálního boxera.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2025-12-23T07:45:17+01:00</dcterms:created>
  <dcterms:modified xsi:type="dcterms:W3CDTF">2025-12-23T07:45:17+01:00</dcterms:modified>
</cp:coreProperties>
</file>

<file path=docProps/custom.xml><?xml version="1.0" encoding="utf-8"?>
<Properties xmlns="http://schemas.openxmlformats.org/officeDocument/2006/custom-properties" xmlns:vt="http://schemas.openxmlformats.org/officeDocument/2006/docPropsVTypes"/>
</file>