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Havířovský den pro děti i dospělé se vydařil</w:t>
      </w:r>
    </w:p>
    <w:p>
      <w:pPr/>
      <w:r>
        <w:rPr>
          <w:b w:val="1"/>
          <w:bCs w:val="1"/>
        </w:rPr>
        <w:t xml:space="preserve">Radnice v Havířově opět připravila k Mezinárodnímu dni dětí zábavný program. Na náměstí Republiky se mohly celé rodiny zapojit do sportovních aktivit, připraveny byly výtvarné stánky, děti se mohly projet na koních a nechyběla ani hudební vystoupení.</w:t>
      </w:r>
    </w:p>
    <w:p>
      <w:pPr/>
      <w:r>
        <w:rPr/>
        <w:t xml:space="preserve">Den plný radosti, her a smíchu, to byl Havířovský den pro děti i dospělé. Program na náměstí Republiky začal ve 13 hodin a přesto, že počasí z počátku nepřálo, pod stany bylo veselo.</w:t>
      </w:r>
    </w:p>
    <w:p>
      <w:pPr/>
      <w:r>
        <w:rPr>
          <w:b w:val="1"/>
          <w:bCs w:val="1"/>
        </w:rPr>
        <w:t xml:space="preserve">Tereza Krajčová, MKS Havířov: </w:t>
      </w:r>
      <w:r>
        <w:rPr/>
        <w:t xml:space="preserve">“Knihovna městská a Středisko volného času Asterix připravilo dětem hry, soutěže, různé vyrábění, dílničky a podobně. To se odehrává ve velkém stanu na náměstí a na travnaté ploše Asterix, tam je toho více, různá stanoviště a děti si mohou užít hry, soutěže a něco i vyhrát. Věříme, že to počasí se nám ještě vylepší, hlásí sice déšť, ale do určité hodiny, tak snad alespoň na to vystoupení taneční odpolední by se mělo vyjasnit a doufejme, že vyleze i sluníčko.”</w:t>
      </w:r>
    </w:p>
    <w:p>
      <w:pPr/>
      <w:r>
        <w:rPr>
          <w:b w:val="1"/>
          <w:bCs w:val="1"/>
        </w:rPr>
        <w:t xml:space="preserve">Michaela Tobolová, Městská knihovna Havířov: </w:t>
      </w:r>
      <w:r>
        <w:rPr/>
        <w:t xml:space="preserve">“My jsme si za knihovnu připravili pro děti dva herní koutky. Jeden máme s Albi s kouzelným čtením, máme tady elektronické tužky, knížky, hry, které jsou z této edice. Potom jsme si dovolili využít Smart Games, takže takové logické hry. Vidíte sami, že tady sedí celé rodiny a porážejí hlavolamy.”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“Mu se to líbí hodně a zkoušeli jsme teď hru s kočičkami na schovávání a baví ho to.” Zůstanete na celý program? “Podle počasí, uvidíme, jak to zvládneme.”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přišel s maminkou a hodně jsem se těšil.”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"Hrajeme stolní hry, na které jsme se už před tím dívali, co nás zaujaly a jsme moc rádi, že si to tady můžeme vyzkoušet, protože budeme vědět, které si opravdu chceme koupit, synem vyzkoušené. Je to super, dobrá atmosféra, fajná hudba a spousta možností pro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přišla s bráchou a mamkou a čekám na ta stanoviště, co budou ve dvě. Je to dobrý, ale bylo by lepší, kdyby nepršelo, protože je to špatné počasí.”</w:t>
      </w:r>
    </w:p>
    <w:p>
      <w:pPr/>
      <w:r>
        <w:rPr/>
        <w:t xml:space="preserve">Počasí se nakonec umoudřilo a návštěvníci si tak mohli užít různá vystoupení a zábavu až do 19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SŠ a ZŠ Havířov-Šumbark působí ve městě už 70 let</w:t>
      </w:r>
    </w:p>
    <w:p>
      <w:pPr/>
      <w:r>
        <w:rPr>
          <w:b w:val="1"/>
          <w:bCs w:val="1"/>
        </w:rPr>
        <w:t xml:space="preserve">Střední škola a Základní škola Havířov-Šumbark působí ve městě již 70 let. Což si zasloužilo i velkou oslavu. Součástí programu bylo také slavnostní otevření cvičného bytu.</w:t>
      </w:r>
    </w:p>
    <w:p>
      <w:pPr/>
      <w:r>
        <w:rPr/>
        <w:t xml:space="preserve">Všechny děti si zaslouží vzdělání, i když cesta k úspěchu vyžaduje více sil. Střední škola a Základní škola Havířov-Šumbark je krajským zařízením, kde se vzdělávají žáci se speciálními potřebami, a to už 70 let.</w:t>
      </w:r>
    </w:p>
    <w:p>
      <w:pPr/>
      <w:r>
        <w:rPr>
          <w:b w:val="1"/>
          <w:bCs w:val="1"/>
        </w:rPr>
        <w:t xml:space="preserve">Luboš Just, ředitel SŠ a ZŠ Havířov-Šumbark: </w:t>
      </w:r>
      <w:r>
        <w:rPr/>
        <w:t xml:space="preserve">“Za těch 70 let se změnilo hrozně moc a za mne se změnilo nejvíce za těch posledních deset let, protože opravdu na začátku nebyla ta speciální pedagogika nějak brána, proto jsem zmínil i ty lidi, kteří opravdu to neměli na začátku jednoduché a dneska je samozřejmě jiná doba, mají jiné možnosti, jiné podmínky, takže se snažíme pro ty děti už i v dnešní době vytvářet takové podmínky, aby byly připraveny na ten faktický život a mohly vycházet z toho, co se u nás naučí.”</w:t>
      </w:r>
    </w:p>
    <w:p>
      <w:pPr/>
      <w:r>
        <w:rPr/>
        <w:t xml:space="preserve">A právě, aby byly děti dobře připraveny na reálný život, škola vytvořila pro žáky praktické školy a pro obor pečovatelů cvičný byt.</w:t>
      </w:r>
    </w:p>
    <w:p>
      <w:pPr/>
      <w:r>
        <w:rPr>
          <w:b w:val="1"/>
          <w:bCs w:val="1"/>
        </w:rPr>
        <w:t xml:space="preserve">Luboš Just, ředitel SŠ a ZŠ Havířov-Šumbark: </w:t>
      </w:r>
      <w:r>
        <w:rPr/>
        <w:t xml:space="preserve">"Děti, které nezvládají samoobslužné činnosti, tak si to tady vyzkouší, nacvičí si to pro život, mohou v bytě vařit, trávit tam volný čas a v podstatě spolupracujeme se Santé v Havířově, kde vlastně většina našich žáků, kteří opustí školu, docházejí do Santé a jsou vlastně ubytováni v sociálních bytech, kde žijí sami a tady mají úplně nádhernou průpravu pro ten svůj život.”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dělala i pečovatelku, kuchařku, prodavačku. Já už jsem tady dlouho a moc se mi tady líbí. Učitelé jsou tady fajní, pomohou tady, jsem spokojená tady.”</w:t>
      </w:r>
    </w:p>
    <w:p>
      <w:pPr/>
      <w:r>
        <w:rPr/>
        <w:t xml:space="preserve">Jak se ti líbí na škole?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“Úplně dobře. My slavíme ve škole a měli jsme dort.”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se ti líbí tady ve škole? “Dobře, my slavíme 70 let a jsem spokojená ve škole.”</w:t>
      </w:r>
    </w:p>
    <w:p>
      <w:pPr/>
      <w:r>
        <w:rPr/>
        <w:t xml:space="preserve">Většina žáků, kteří školu navštěvují, jsou právě z Havířova.</w:t>
      </w:r>
    </w:p>
    <w:p>
      <w:pPr/>
      <w:r>
        <w:rPr>
          <w:b w:val="1"/>
          <w:bCs w:val="1"/>
        </w:rPr>
        <w:t xml:space="preserve">Pavel Rapant (SOCDEM), náměstek havířovského primátora: </w:t>
      </w:r>
      <w:r>
        <w:rPr/>
        <w:t xml:space="preserve">“Tohle to je jediné místo ve městě a blízkém okolí, kde se tito žáci mohou realizovat a dále rozvíjet. Já bych chtěl poděkovat všem, kteří se na provozu té školy podílejí. Podílejí se dlouhodobě, zanechali na této škole kus svého života, protože tato činnost je nedocenitelná a nedá se opravdu zaplatit. To výročí vyšlo stejně, jako výročí města. Škola slaví 70 let, což je unikátní a skvělé.”</w:t>
      </w:r>
    </w:p>
    <w:p>
      <w:pPr/>
      <w:r>
        <w:rPr/>
        <w:t xml:space="preserve">Škola, co se týče počtu žáků, každým rokem zaznamenává nárůst. Výhodou je, že se učitelé mohou dětem věnovat v malých skupinách.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poznali projekt Smart Park Karviná</w:t>
      </w:r>
    </w:p>
    <w:p>
      <w:pPr/>
      <w:r>
        <w:rPr>
          <w:b w:val="1"/>
          <w:bCs w:val="1"/>
        </w:rPr>
        <w:t xml:space="preserve">Stovky studentů z MSK si přišli poslechnout prezentaci developerské společnosti Panattoni, která se chystá investovat do nové průmyslové zóny. V projektu by mohli následně najít uplatnění i právě mladá generace.</w:t>
      </w:r>
    </w:p>
    <w:p>
      <w:pPr/>
      <w:r>
        <w:rPr/>
        <w:t xml:space="preserve">Panattoni Smart Park Karviná je dlouhodobě plánovaná průmyslová zóna, která vyroste u bývalého dolu Barbora. Společnost se rozhodla odprezentovat svůj projekt studentům středních škol z regionu v KD P. Bezruče v Havířově. A jelikož se jednalo o mladé lidi, pojala to zábavnou formou.</w:t>
      </w:r>
    </w:p>
    <w:p>
      <w:pPr/>
      <w:r>
        <w:rPr>
          <w:b w:val="1"/>
          <w:bCs w:val="1"/>
        </w:rPr>
        <w:t xml:space="preserve">Matěj Hejma, regionální ředitel Panattoni: </w:t>
      </w:r>
      <w:r>
        <w:rPr/>
        <w:t xml:space="preserve">“Proč jsme si vlastně vybrali studenty? Tak je to ten důvod, že projekt přinese spoustu zaměstnaneckých míst a my vnímáme, že je to samozřejmě příležitost pro ty studenty, kteří by následně mohli najít v tom projektu i využití. My doufáme, že budeme schopni soutěžit o jedny z nejlepších provozů, provozů s přidanou hodnotou a právě provozy, které budou schopny přitáhnout a využít jak vysokoškolsky, tak středoškolsky vzdělané lidi a třeba sem přitáhnou i výzkum a vývoj, který by tady byli schopni pak následně využít.”</w:t>
      </w:r>
    </w:p>
    <w:p>
      <w:pPr/>
      <w:r>
        <w:rPr/>
        <w:t xml:space="preserve">Akci s mladými lidmi podpořil i hejtman kraje.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“Když nás oslovili, jakým způsobem bychom jim mohli pomoci s prezentací především pro mladou generaci a jak to mají vymyšlené, tak jsme samozřejmě souhlasili. Protože ten rozvoj Moravskoslezského kraje a transformace, kterou prochází, tak my ji děláme pro generaci našich dětí a ony by měly vědět, co připravujeme a jakým způsobem by to mohlo do budoucna ovlivnit jejich životy.”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strašně rád za tuto příležitost. Nikdy jsem o tom neslyšel a budu rád za tuto zkušenost. Dozvím se mnoho nových věcí, nové obzory, co se týče budoucnosti.”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výborná příležitost, že ten kraj zbohatne a obecně se bude náš kraj vyvíjet a bude lepší budoucnost obecně. Každá inovace, nebo investice do kraje je výborná pro mladé lidi, jako jsme my a pro naši budoucnost.”</w:t>
      </w:r>
    </w:p>
    <w:p>
      <w:pPr/>
      <w:r>
        <w:rPr/>
        <w:t xml:space="preserve">Začátek stavby průmyslového parku je naplánován na druhou polovinu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3-06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2026-04-05T22:12:46+02:00</dcterms:created>
  <dcterms:modified xsi:type="dcterms:W3CDTF">2026-04-05T22:12:46+02:00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