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Minimální výše pokuty za špatné parkování je 750 korun</w:t>
      </w:r>
    </w:p>
    <w:p>
      <w:pPr/>
      <w:r>
        <w:rPr>
          <w:b w:val="1"/>
          <w:bCs w:val="1"/>
        </w:rPr>
        <w:t xml:space="preserve">Nyní by měli zpozornět především řidiči a zejména ti, kteří někdy neparkují v souladu s dopravními předpisy. V Ostravě totiž začalo jezdit speciální vozidlo, které automaticky rozpozná přestupek a ihned online odesílá pokutu k vyřízení správnímu orgánu. Minimální výše trestu je 750 korun.</w:t>
      </w:r>
    </w:p>
    <w:p>
      <w:pPr/>
      <w:r>
        <w:rPr/>
        <w:t xml:space="preserve">Pokud parkujete v nějakém zákazu, v rezidenční zóně bez karty nebo třeba na chodníku a projede kolem vás toto vozidlo, můžete si rovnou připravit peníze na pokutu. Vůz sice řídí člověk, ale jinak pracuje zcela automaticky. Osm kamer snímá okolí a fotí špatně zaparkovaná auta. Přestupek online odesílá strážníkům a ti po kontrole posílají dokument k vyřízení na úřad. Ten už nemilosrdně rozesílá pokuty. </w:t>
      </w:r>
    </w:p>
    <w:p>
      <w:pPr/>
      <w:r>
        <w:rPr>
          <w:b w:val="1"/>
          <w:bCs w:val="1"/>
        </w:rPr>
        <w:t xml:space="preserve">Andrea Hoffmannová (Piráti), náměstkyně primátora Ostravy: </w:t>
      </w:r>
      <w:r>
        <w:rPr/>
        <w:t xml:space="preserve">"Nejenom, že efektivně kontroluje parkování, může kontrolovat rezidenční stání, může samozřejmě podle značek kontrolovat i špatně zaparkovaná auta v zákazu stání, či na trávě."</w:t>
      </w:r>
    </w:p>
    <w:p>
      <w:pPr/>
      <w:r>
        <w:rPr/>
        <w:t xml:space="preserve">Od začátku června auto vyjíždí po předem vydefinované trase a rozdá kolem 500 pokut. Zatím se zaměřuje hlavně na centrum města a okolí, kde je prokazatelně dostatek míst na parkovištích magistrátu. </w:t>
      </w:r>
    </w:p>
    <w:p>
      <w:pPr/>
      <w:r>
        <w:rPr>
          <w:b w:val="1"/>
          <w:bCs w:val="1"/>
        </w:rPr>
        <w:t xml:space="preserve">Jan Dohnal (ODS), primátor Ostravy: </w:t>
      </w:r>
      <w:r>
        <w:rPr/>
        <w:t xml:space="preserve">"Věřím, že samozřejmě i tady tohleto vozidlo a stalo se to všude, kde začalo fungovat, pomůže k té větší ukázněnosti řidičů."</w:t>
      </w:r>
    </w:p>
    <w:p>
      <w:pPr/>
      <w:r>
        <w:rPr/>
        <w:t xml:space="preserve">Strážníci už se tak nebudou muset zaměřovat na parkování, pokud nebudou muset reagovat na udání.</w:t>
      </w:r>
    </w:p>
    <w:p>
      <w:pPr/>
      <w:r>
        <w:rPr>
          <w:b w:val="1"/>
          <w:bCs w:val="1"/>
        </w:rPr>
        <w:t xml:space="preserve">Miroslav Plaček, ředitel MP Ostrava: </w:t>
      </w:r>
      <w:r>
        <w:rPr/>
        <w:t xml:space="preserve">"My si o to slibujeme, že se nám uvolní ruce k činnostem, které jsou pro nás primární, to znamená místní záležitosti veřejného pořádku, občanské soužití, ochrana bezpečnosti osob a majetku."</w:t>
      </w:r>
    </w:p>
    <w:p>
      <w:pPr/>
      <w:r>
        <w:rPr/>
        <w:t xml:space="preserve">Minimální výše pokuty je stanovena na 750 korun, pokud ji řidič zaplatí ve vymezené lhůtě, pokud ne, ve správním řízení je minimum 1500 korun. </w:t>
      </w:r>
    </w:p>
    <w:p>
      <w:pPr/>
      <w:r>
        <w:rPr/>
        <w:t xml:space="preserve">---</w:t>
      </w:r>
    </w:p>
    <w:p>
      <w:pPr>
        <w:pStyle w:val="Heading1"/>
      </w:pPr>
      <w:r>
        <w:rPr>
          <w:sz w:val="36"/>
          <w:szCs w:val="36"/>
        </w:rPr>
        <w:t xml:space="preserve">O vyšetření znamének projevily zájem stovky lidí</w:t>
      </w:r>
    </w:p>
    <w:p>
      <w:pPr/>
      <w:r>
        <w:rPr>
          <w:b w:val="1"/>
          <w:bCs w:val="1"/>
        </w:rPr>
        <w:t xml:space="preserve">Náměstí Svobody ve Frýdku-Místku hostilo preventivní akci Spolu proti melanomu. Lékaři zde zdarma vyšetřovali mateřská znaménka a kožní projevy, které mohou naznačovat vážná onemocnění. Kampaň upozorňuje na nebezpečí rakoviny kůže a nabízí i doprovodný program.</w:t>
      </w:r>
    </w:p>
    <w:p>
      <w:pPr/>
      <w:r>
        <w:rPr/>
        <w:t xml:space="preserve">Vyšetření kožních znamének a odborné poradenství přímo v  centru města. Tak vypadal už 8. ročník akce Spolu proti melanomu. Letos  přilákal i ve Frýdku-Místku velké množství lidí.</w:t>
      </w:r>
    </w:p>
    <w:p>
      <w:pPr/>
      <w:r>
        <w:rPr>
          <w:b w:val="1"/>
          <w:bCs w:val="1"/>
        </w:rPr>
        <w:t xml:space="preserve">Tereza Mocková, kožní lékařka, Slezská  nemocnice v Opavě: </w:t>
      </w:r>
      <w:r>
        <w:rPr/>
        <w:t xml:space="preserve">„Nejčastěji k nám pacienti chodí na kontrolu znamének.  Většina je zděšena seboroidními verukami, které jsou naprosto neškodné a  benigní. Už jsme ale měli několik záchytů — nejčastěji bazaliomy nebo  spinaliomy. To jsou takové kožní nádorky. Melanomy jsou vzácnější trochu, ale  už pár záchytů bylo.“</w:t>
      </w:r>
    </w:p>
    <w:p>
      <w:pPr/>
      <w:r>
        <w:rPr>
          <w:b w:val="1"/>
          <w:bCs w:val="1"/>
        </w:rPr>
        <w:t xml:space="preserve">Elenka Mazurová, mluvčí ČPZP: </w:t>
      </w:r>
      <w:r>
        <w:rPr/>
        <w:t xml:space="preserve">"Během naší letošní kampaně Spolu proti melanomu jsme již  navštívili 12 měst. Vyšetřeno bylo zatím 5 tisíc lidí. Lékaři odhalili  přibližně 400 kožních nálezů."</w:t>
      </w:r>
    </w:p>
    <w:p>
      <w:pPr/>
      <w:r>
        <w:rPr/>
        <w:t xml:space="preserve">Lékaři v Česku evidují ročně až 3 500 nových případů  melanomu a více než 400 lidí na rakovinu bohužel umírá. Prevence je proto na  prvním místě.</w:t>
      </w:r>
    </w:p>
    <w:p>
      <w:pPr/>
      <w:r>
        <w:rPr>
          <w:b w:val="1"/>
          <w:bCs w:val="1"/>
        </w:rPr>
        <w:t xml:space="preserve">Tereza Mocková, kožní lékařka, Slezská  nemocnice v Opavě: </w:t>
      </w:r>
      <w:r>
        <w:rPr/>
        <w:t xml:space="preserve">"Je velmi důležitá, protože i když se jedná o ten melanom,  což je zhoubný kožní nádor, tak když se melanom zachytí včas, léčba bývá  úspěšná."</w:t>
      </w:r>
    </w:p>
    <w:p>
      <w:pPr/>
      <w:r>
        <w:rPr>
          <w:b w:val="1"/>
          <w:bCs w:val="1"/>
        </w:rPr>
        <w:t xml:space="preserve">Elenka Mazurová, mluvčí ČPZP: </w:t>
      </w:r>
      <w:r>
        <w:rPr/>
        <w:t xml:space="preserve">"Všichni pacienti jsou potom odesláni dalšímu odbornému  vyšetření. Stává se i to, že lékaři zachytí jiné onemocnění. Například v Plzni  měla jedna lékařka podezření na rakovinu prsu u pacientky, která přišla kvůli  znaménku."</w:t>
      </w:r>
    </w:p>
    <w:p>
      <w:pPr/>
      <w:r>
        <w:rPr>
          <w:b w:val="1"/>
          <w:bCs w:val="1"/>
        </w:rPr>
        <w:t xml:space="preserve">Lukáš Kmec (ANO), náměstek primátora Frýdku-Místku: </w:t>
      </w:r>
      <w:r>
        <w:rPr/>
        <w:t xml:space="preserve">"Prevence je nesmírně důležitá, což je vidět i na zájmu  místních občanů. I já jsem se dnes nechal vyšetřit a mám radost, že je vše v  pořádku."</w:t>
      </w:r>
    </w:p>
    <w:p>
      <w:pPr/>
      <w:r>
        <w:rPr>
          <w:b w:val="1"/>
          <w:bCs w:val="1"/>
        </w:rPr>
        <w:t xml:space="preserve">Marcel Sikora (KDU-ČSL/SPOLU), náměstek primátora  Frýdku-Místku:</w:t>
      </w:r>
      <w:r>
        <w:rPr/>
        <w:t xml:space="preserve"> "Bohužel se ukazuje, že počet pacientů, kteří mají nějaké  závažnější problémy, tak stoupá. A proto je dobře, že tady tyto preventivní  akce máme. Letos jsme například poprvé spolupracovali i s nemocnicí  Frýdek-Místek na Dni zdraví a na podzim nás čekají tradiční Dny urologické  prevence."</w:t>
      </w:r>
    </w:p>
    <w:p>
      <w:pPr/>
      <w:r>
        <w:rPr/>
        <w:t xml:space="preserve">Součástí akce byl také doprovodný program v podobě  poradenství, jak se chránit před sluncem, vyšetření vlasové pokožky nebo zraku.</w:t>
      </w:r>
    </w:p>
    <w:p>
      <w:pPr/>
      <w:r>
        <w:rPr/>
        <w:t xml:space="preserve">---</w:t>
      </w:r>
    </w:p>
    <w:p>
      <w:pPr/>
      <w:r>
        <w:rPr/>
        <w:t xml:space="preserve">Zprávy krátké, 5. 6. 2025 16.00 - 1</w:t>
      </w:r>
    </w:p>
    <w:p>
      <w:pPr/>
      <w:r>
        <w:rPr/>
        <w:t xml:space="preserve">FALEŠNÝ INVESTIČNÍ PORADCE NA OPAVSKU</w:t>
      </w:r>
    </w:p>
    <w:p>
      <w:pPr/>
      <w:r>
        <w:rPr/>
        <w:t xml:space="preserve">Policisté z Opavy obvinili čtyřicetiletého muže, který měl mezi lety 2018 až 2024 vylákat od 27 lidí z celého kraje více než šest milionů korun. Tvrdil, že nabízí výhodné investice, ve skutečnosti si ale peníze posílal na vlastní účty a končily v hazardních hrách.</w:t>
      </w:r>
    </w:p>
    <w:p>
      <w:pPr/>
      <w:r>
        <w:rPr/>
        <w:t xml:space="preserve">OCENĚNÍ PRO OSTRAVSKOU KARDIOLOGII</w:t>
      </w:r>
    </w:p>
    <w:p>
      <w:pPr/>
      <w:r>
        <w:rPr/>
        <w:t xml:space="preserve">Ambulance srdečního selhání ve Fakultní nemocnici Ostrava získala prestižní mezinárodní certifikát od Evropské kardiologické společnosti. Potvrzuje, že ostravské pracoviště patří mezi špičková centra. Je jedním ze 57 akreditovaných center v Evropě a zároveň jediné v širokém okolí.</w:t>
      </w:r>
    </w:p>
    <w:p>
      <w:pPr/>
      <w:r>
        <w:rPr/>
        <w:t xml:space="preserve">---</w:t>
      </w:r>
    </w:p>
    <w:p>
      <w:pPr>
        <w:pStyle w:val="Heading1"/>
      </w:pPr>
      <w:br/>
    </w:p>
    <w:p>
      <w:pPr>
        <w:pStyle w:val="Heading1"/>
      </w:pPr>
      <w:r>
        <w:rPr>
          <w:sz w:val="36"/>
          <w:szCs w:val="36"/>
        </w:rPr>
        <w:t xml:space="preserve">Hřiště Viktorka vzniklo z programu Tvoříme prostor</w:t>
      </w:r>
    </w:p>
    <w:p>
      <w:pPr/>
      <w:r>
        <w:rPr>
          <w:b w:val="1"/>
          <w:bCs w:val="1"/>
        </w:rPr>
        <w:t xml:space="preserve">Program Tvoříme prostor, který spojuje dobré nápady občanů s městskými penězi má další skvělý výsledek. V Ostravě-Porubě vzniklo dětské hřiště Viktorka, kde se vyřádí malé i starší děti a dokonce si na něm mohou zacvičit i senioři.</w:t>
      </w:r>
    </w:p>
    <w:p>
      <w:pPr/>
      <w:r>
        <w:rPr/>
        <w:t xml:space="preserve">Poruba má nové komunitní hřiště Viktorka. Vzniklo na Francouzské ulici v parčíku mezi restaurací Viktorka a Komerční bankou a klíčová pro jeho vybudování byla iniciativa komunity ELZA. ELZA se se svým projektem přihlásila do programu Tvoříme prostor a jejich dětského hřiště bylo vybrán k financování magistrátem. </w:t>
      </w:r>
    </w:p>
    <w:p>
      <w:pPr/>
      <w:r>
        <w:rPr>
          <w:b w:val="1"/>
          <w:bCs w:val="1"/>
        </w:rPr>
        <w:t xml:space="preserve">Lucie Baránková Vilamová (ANO), náměstkyně primátora Ostravy:</w:t>
      </w:r>
      <w:r>
        <w:rPr/>
        <w:t xml:space="preserve"> "Se tady vytvořil takový prostor, který slouží jak dětem, kteří si ho velice náramně užívají, je to na nich vidět. Jak jsem dneska říkala, že možná i rodiče si zkusí některé ty prvky, které tady jsou. A jsou tady zajímavé originálně prvky, které třeba nenajdete jinde. Za nápadem dětského hřiště stojí komunita Elza, která projekt do dotačního programu Tvoříme prostor přihlásila."</w:t>
      </w:r>
    </w:p>
    <w:p>
      <w:pPr/>
      <w:r>
        <w:rPr/>
        <w:t xml:space="preserve">Komunita ELZA sdružuje aktivní rodiče, děti a příznivce sportu, kteří byli ochotni přiložit i ruku k dílu, což je jednou z podmínek programu Tvoříme prostor.</w:t>
      </w:r>
    </w:p>
    <w:p>
      <w:pPr/>
      <w:r>
        <w:rPr>
          <w:b w:val="1"/>
          <w:bCs w:val="1"/>
        </w:rPr>
        <w:t xml:space="preserve">Miroslav Eliáš, zástupce komunity ELZA: </w:t>
      </w:r>
      <w:r>
        <w:rPr/>
        <w:t xml:space="preserve">"První zádrhel bylo, že na trhu je spousta firem. Někteří to dějí kovové, někteří to dějí dřevěné, někteří umělohmotné. Problémem bylo vybrat vhodné prvky tady do tohohle prostředí. Chtěli jsme využít prostor lesa, kde některé prvky jsou umístěny na stromech a ty stromové prvky musí mít ochranu v rámci toho, aby jsme ty stromy nepoškodili. Hřiště se skládá z asi dvou desítek prvků, kdy prioritně je to dělané pro děti do 12-15 let, ale jsou tu i workoutové prvky, které jsou multigenerační a jsou i pro věkovou skupinu seniorů. Dokonce se nám tu stává, že přijdou senioři a cvičí."</w:t>
      </w:r>
    </w:p>
    <w:p>
      <w:pPr/>
      <w:r>
        <w:rPr>
          <w:b w:val="1"/>
          <w:bCs w:val="1"/>
        </w:rPr>
        <w:t xml:space="preserve">anketa: </w:t>
      </w:r>
      <w:r>
        <w:rPr/>
        <w:t xml:space="preserve">"Baví mě to, ale je to těžké."</w:t>
      </w:r>
    </w:p>
    <w:p>
      <w:pPr/>
      <w:r>
        <w:rPr/>
        <w:t xml:space="preserve">"Mě baví ty prolézačky. Je tam moc zábava a takže mě baví nejvíc ta lanovka."</w:t>
      </w:r>
    </w:p>
    <w:p>
      <w:pPr/>
      <w:r>
        <w:rPr/>
        <w:t xml:space="preserve">"Je to pěkné, že je to tady pro starší děti ty klouzačky pro malé a že i starší si můžou vyhrát."</w:t>
      </w:r>
    </w:p>
    <w:p>
      <w:pPr/>
      <w:r>
        <w:rPr/>
        <w:t xml:space="preserve">Hřiště je veřejnosti přístupné nepřetržitě. Nápady do další výzvy 7. ročníku programu Tvoříme prostor mohou občané zasílat do 1. července 2025.</w:t>
      </w:r>
    </w:p>
    <w:p>
      <w:pPr/>
      <w:r>
        <w:rPr/>
        <w:t xml:space="preserve">---</w:t>
      </w:r>
    </w:p>
    <w:p>
      <w:pPr>
        <w:pStyle w:val="Heading1"/>
      </w:pPr>
      <w:r>
        <w:rPr>
          <w:sz w:val="36"/>
          <w:szCs w:val="36"/>
        </w:rPr>
        <w:t xml:space="preserve">Spojili se NJ pedagog a lékař, svým uměním pomáhají</w:t>
      </w:r>
    </w:p>
    <w:p>
      <w:pPr/>
      <w:r>
        <w:rPr>
          <w:b w:val="1"/>
          <w:bCs w:val="1"/>
        </w:rPr>
        <w:t xml:space="preserve">Galerie Stará pošta v Novém Jičíně připravila výstavu s názvem Uměním pomáhat -  a ten přesně vystihuje záměr skupiny vystavujících autorů, mezi kterými je pedagog nebo lékař. Smyslem je podpořit chlapce s vážnou nemocí.</w:t>
      </w:r>
    </w:p>
    <w:p>
      <w:pPr/>
      <w:r>
        <w:rPr/>
        <w:t xml:space="preserve">Vernisáž zahájila v novojičínské Galerii Stará pošta výstavu, která se tak trochu vymyká. Impulsem pro její vznik totiž nebylo nutkání autorů veřejně prezentovat svou tvorbu, ale spíše touha pomoci nemocnému chlapci.  </w:t>
      </w:r>
    </w:p>
    <w:p>
      <w:pPr/>
      <w:r>
        <w:rPr>
          <w:b w:val="1"/>
          <w:bCs w:val="1"/>
        </w:rPr>
        <w:t xml:space="preserve">Slávek Rusín, autor obrazů: </w:t>
      </w:r>
      <w:r>
        <w:rPr/>
        <w:t xml:space="preserve">“Můj kamarád ze Štítné, jeho vnuk má problémy s kostní dření. Já bych sám asi neměl odvahu udělat nějakou výstavu, ale toto byl takový podnět k tomu něco udělat a pomoct nějakým způsobem. Takže jsem oslovil další lidi. Dali jsem se dohromady a výsledek tady dneska lidé mohou shlédnout.”</w:t>
      </w:r>
    </w:p>
    <w:p>
      <w:pPr/>
      <w:r>
        <w:rPr/>
        <w:t xml:space="preserve">Vznikla tak výstava s názvem Uměním pomáhat. Slávek Rusín, bývalý pedagog, tu prezentuje své abstraktní kresby a tématiku Nového Jičína, výstavu doplnil také o obrazy svého otce, Dana Slováková připojila dekorativní keramiku a lékař Miroslav Havlík své akryly.   </w:t>
      </w:r>
    </w:p>
    <w:p>
      <w:pPr/>
      <w:r>
        <w:rPr>
          <w:b w:val="1"/>
          <w:bCs w:val="1"/>
        </w:rPr>
        <w:t xml:space="preserve">Miroslav Havlík, autor obrazů: </w:t>
      </w:r>
      <w:r>
        <w:rPr/>
        <w:t xml:space="preserve">“Oslovil mě pan Slávek, protože víme o sobě, bavíme se tak trošku o tom našem domácím malování, tak jsem říkal, proč ne. Je to ku prospěchu věci dobré věci. Tak jsem řekl, vyjdu s obrázky na trh, ať se na to podívají, a pokud se to někomu pojede líbit, tak budeme jenom rádi a přispějeme na dobré věc.” </w:t>
      </w:r>
    </w:p>
    <w:p>
      <w:pPr/>
      <w:r>
        <w:rPr/>
        <w:t xml:space="preserve">Všechna v galerii vystavená díla jsou na prodej. Výtěžek poputuje na dobrou věc. Osmiletý Matěje od svých dvou měsíců života absolvoval již 131 transfuzí krve. Teď v květnu, díky nekonečnému úsilí mnoha lidí, podstoupil transplantaci kostní dřeně. Dárce se našel ve Spojených státech. Čeká ho ale ještě náročná léčba.</w:t>
      </w:r>
    </w:p>
    <w:p>
      <w:pPr/>
      <w:r>
        <w:rPr/>
        <w:t xml:space="preserve">---</w:t>
      </w:r>
    </w:p>
    <w:p>
      <w:pPr/>
      <w:r>
        <w:rPr/>
        <w:t xml:space="preserve">Zprávy krátké, 5. 6. 2025 16.00 - 2</w:t>
      </w:r>
    </w:p>
    <w:p>
      <w:pPr/>
      <w:r>
        <w:rPr/>
        <w:t xml:space="preserve">NEDOSTATEK DOKTORŮ V MSK</w:t>
      </w:r>
    </w:p>
    <w:p>
      <w:pPr/>
      <w:r>
        <w:rPr/>
        <w:t xml:space="preserve">Moravskoslezský kraj trpí nedostatkem doktorů. Bez pediatra je zde téměř 7 000 dětí a bez všeobecného praktického lékaře více než 38 000 dospělých. Téma řešili zástupci kraje v souvislosti s kampaní praktických lékařů „11 milionů důvodů“.</w:t>
      </w:r>
    </w:p>
    <w:p>
      <w:pPr/>
      <w:r>
        <w:rPr>
          <w:b w:val="1"/>
          <w:bCs w:val="1"/>
          <w:i w:val="1"/>
          <w:iCs w:val="1"/>
        </w:rPr>
        <w:t xml:space="preserve">Martin Gebauer (ANO), náměstek hejtmana MS kraje</w:t>
      </w:r>
      <w:r>
        <w:rPr>
          <w:i w:val="1"/>
          <w:iCs w:val="1"/>
        </w:rPr>
        <w:t xml:space="preserve">: „Co se týče těch dospělých, ono je to těžce zmapovatelné, ale mám tady strašnou spoustu karet, asi 150 tisíc karet na krajském úřadu. Je to hlavně vidět na pohotovostech, kdy strašná spousta lidí využívá, zneužívá z našeho pohledu,  pohotovosti jako vlastně ordinaci praktického lékaře a neváhají v 9 hodin večer přijít s naprostou banalitou.“</w:t>
      </w:r>
    </w:p>
    <w:p>
      <w:pPr/>
      <w:r>
        <w:rPr>
          <w:i w:val="1"/>
          <w:iCs w:val="1"/>
        </w:rPr>
        <w:t xml:space="preserve">---</w:t>
      </w:r>
      <w:br/>
    </w:p>
    <w:p>
      <w:pPr>
        <w:pStyle w:val="Heading1"/>
      </w:pPr>
      <w:r>
        <w:rPr>
          <w:sz w:val="36"/>
          <w:szCs w:val="36"/>
        </w:rPr>
        <w:t xml:space="preserve">Blade nights Opava letos slaví 20 let</w:t>
      </w:r>
    </w:p>
    <w:p>
      <w:pPr/>
      <w:r>
        <w:rPr>
          <w:b w:val="1"/>
          <w:bCs w:val="1"/>
        </w:rPr>
        <w:t xml:space="preserve">Inline vyjížďky noční Opavou letos slaví 20 let. Vůbec první se uskutečnila v roce 2005 a zúčastnilo se jí 99 bruslařů. Od té doby jejich počet stále roste.</w:t>
      </w:r>
    </w:p>
    <w:p>
      <w:pPr/>
      <w:r>
        <w:rPr/>
        <w:t xml:space="preserve">Vyjížďky inline bruslařů po místech Opavy, které by jindy neprojeli, protože tam ze zákona nemají co dělat. To je Blade nights Opava. Letos odstartoval jubilejní 20. ročník, který bude větší než ty předcházející.  </w:t>
      </w:r>
    </w:p>
    <w:p>
      <w:pPr/>
      <w:r>
        <w:rPr>
          <w:b w:val="1"/>
          <w:bCs w:val="1"/>
        </w:rPr>
        <w:t xml:space="preserve">Jan Krejčíř, organizátor Blade nights Opava: </w:t>
      </w:r>
      <w:r>
        <w:rPr/>
        <w:t xml:space="preserve">"My jsme za těch 20 let od roku 2005 odjeli 135 jízd a provezli přes 67 tisíc bruslařů, takže hypoteticky každého Opaváka jako podvečerními nebo nočními ulicemi.”</w:t>
      </w:r>
    </w:p>
    <w:p>
      <w:pPr/>
      <w:r>
        <w:rPr/>
        <w:t xml:space="preserve">Na jízdy podvečerními ulicemi se zájemci nemusí vydat jen na bruslích, ale na čemkoliv, co má kolečka jako jsou jízdní kola, koloběžky nebo skateboardy.</w:t>
      </w:r>
    </w:p>
    <w:p>
      <w:pPr/>
      <w:r>
        <w:rPr>
          <w:b w:val="1"/>
          <w:bCs w:val="1"/>
        </w:rPr>
        <w:t xml:space="preserve">Jan Krejčíř, organizátor Blade nights Opava: </w:t>
      </w:r>
      <w:r>
        <w:rPr/>
        <w:t xml:space="preserve">“My se snažíme, aby bruslaři měli tu přední část té skupiny a ti, kteří se pohybují trošku jinou trajektorií, hlavně ti cyklisti, tak aby se pohybovali v té zadní části, aby nenarušili to bezpečí, které  kolem sebe bruslaři mají nebo měli by mít.”</w:t>
      </w:r>
    </w:p>
    <w:p>
      <w:pPr/>
      <w:r>
        <w:rPr/>
        <w:t xml:space="preserve">Jubilejní 20. ročník začal slavnostním přípitkem a poté se všichni společně vydali na okruh dlouhý přes 11 km. </w:t>
      </w:r>
    </w:p>
    <w:p>
      <w:pPr/>
      <w:r>
        <w:rPr>
          <w:b w:val="1"/>
          <w:bCs w:val="1"/>
        </w:rPr>
        <w:t xml:space="preserve">anketa: účastníci Blade nights Opava: </w:t>
      </w:r>
      <w:r>
        <w:rPr/>
        <w:t xml:space="preserve">“Těším se moc, protože mě fakt baví tento kroužek a prostě je to nejlepší."</w:t>
      </w:r>
      <w:br/>
    </w:p>
    <w:p>
      <w:pPr/>
      <w:r>
        <w:rPr/>
        <w:t xml:space="preserve">"Je to rozdíl, aspoň se projedete po městě, což většinou není možnost. Těším se."</w:t>
      </w:r>
    </w:p>
    <w:p>
      <w:pPr/>
      <w:r>
        <w:rPr/>
        <w:t xml:space="preserve">V čele bruslařů jede policejní vůz a doprovodné vozidlo, na konci pak vozidlo se zdravotníkem, kdyby se náhodou někonu něco stalo.</w:t>
      </w:r>
    </w:p>
    <w:p>
      <w:pPr/>
      <w:r>
        <w:rPr>
          <w:b w:val="1"/>
          <w:bCs w:val="1"/>
        </w:rPr>
        <w:t xml:space="preserve">Jan Krejčíř, organizátor Blade nights Opava</w:t>
      </w:r>
      <w:r>
        <w:rPr/>
        <w:t xml:space="preserve">: "Jedeme od těch hlavních tahů až po některé boční uličky a vždycky si vybíráme, aby tam byl vhodný povrch.” </w:t>
      </w:r>
    </w:p>
    <w:p>
      <w:pPr/>
      <w:r>
        <w:rPr/>
        <w:t xml:space="preserve">Letošní ročník nabídne celkem 5 jízd, tedy o jednu více než v předchozích letech.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2025-12-19T13:11:24+01:00</dcterms:created>
  <dcterms:modified xsi:type="dcterms:W3CDTF">2025-12-19T13:11:24+01:00</dcterms:modified>
</cp:coreProperties>
</file>

<file path=docProps/custom.xml><?xml version="1.0" encoding="utf-8"?>
<Properties xmlns="http://schemas.openxmlformats.org/officeDocument/2006/custom-properties" xmlns:vt="http://schemas.openxmlformats.org/officeDocument/2006/docPropsVTypes"/>
</file>