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Seniorská 300 překonala další rekord</w:t>
      </w:r>
    </w:p>
    <w:p>
      <w:pPr/>
      <w:r>
        <w:rPr>
          <w:b w:val="1"/>
          <w:bCs w:val="1"/>
        </w:rPr>
        <w:t xml:space="preserve">Senioři z Karviné mají za sebou další ročník úspěšné akce Seniorská 300, kterou šli kolem Karvinského moře. V letošním roce skupinky z Klubů seniorů opět překonali sebe a dohromady ušli 422 kilometrů.</w:t>
      </w:r>
    </w:p>
    <w:p>
      <w:pPr/>
      <w:r>
        <w:rPr/>
        <w:t xml:space="preserve">Letošní Seniorské 300 se účastnilo celkem 91 seniorů ze sedmi jejich klubů. Okruh Karvinského moře mohla jít každá skupina podle svých možností, tudíž ušel každý jiný počet kilometrů v jiném tempu.</w:t>
      </w:r>
    </w:p>
    <w:p>
      <w:pPr/>
      <w:r>
        <w:rPr>
          <w:b w:val="1"/>
          <w:bCs w:val="1"/>
        </w:rPr>
        <w:t xml:space="preserve">Jan Wolf (SOCDEM), primátor Karviné: </w:t>
      </w:r>
      <w:r>
        <w:rPr/>
        <w:t xml:space="preserve">“Přišel jsem jim popřát, ať to dobře zvládnou, ať zkusí překonat ten loňský rekord, který byl skvělý. Sešlo se jich tady zase hodně, takže jsem za to rád, že senioři mají i takovou volnočasovou aktivitu, která je tady baví na Karvinském moři a myslím si, že až to skončí, tak že si tady zase popovídají, pobaví se a budou spokojeni.”</w:t>
      </w:r>
    </w:p>
    <w:p>
      <w:pPr/>
      <w:r>
        <w:rPr/>
        <w:t xml:space="preserve">Když akce startovala, obklopovalo Karvinské moře počasí pod mrakem, ani to však seniory neodradilo před tím, aby si akci užili ve svém duchu. </w:t>
      </w:r>
    </w:p>
    <w:p>
      <w:pPr/>
      <w:r>
        <w:rPr>
          <w:b w:val="1"/>
          <w:bCs w:val="1"/>
        </w:rPr>
        <w:t xml:space="preserve">anketa: účastnice Seniorské 300: </w:t>
      </w:r>
      <w:r>
        <w:rPr/>
        <w:t xml:space="preserve">“No tak chodím pokaždé a chodím i mimo organizované akce, no tak jsem se přihlásila, aby byl určitý počet jako v našem klubu.” “Šla jsem loni, proto jdu i letos. Chodím tady s dcerou, s mužem, a hlavně tady chodím okolo moře z vnoučaty a je to perfektní. A tato organizace, ta nemá chybu. A díky panu primátorovi je tady to moře čím dál zvelebenější. Více laviček, čistota, hygiena tu chodí. Městská policie tu projíždí, jsou tady kamery. Jsem velmi spokojená.” “Sešli jsme se všichni z našich klubů, abychom se prošli, abychom upevnili zdraví. A jinak, no, doufejme, že nám bude přát počasí. Tak se na to moc těšíme.”</w:t>
      </w:r>
    </w:p>
    <w:p>
      <w:pPr/>
      <w:r>
        <w:rPr/>
        <w:t xml:space="preserve">Trasa dlouhá celkem 3 kilometry měla dát po výkonu všech dohromady 300 kilometrů. Letos však členové klubů seniorů pokořili rekord a ušli celých 422 kilometrů.  </w:t>
      </w:r>
    </w:p>
    <w:p>
      <w:pPr/>
      <w:r>
        <w:rPr/>
        <w:t xml:space="preserve">---</w:t>
      </w:r>
    </w:p>
    <w:p>
      <w:pPr>
        <w:pStyle w:val="Heading1"/>
      </w:pPr>
      <w:r>
        <w:rPr>
          <w:sz w:val="36"/>
          <w:szCs w:val="36"/>
        </w:rPr>
        <w:t xml:space="preserve">Výstava dětí o pravidlech silničního provozu</w:t>
      </w:r>
    </w:p>
    <w:p>
      <w:pPr/>
      <w:r>
        <w:rPr>
          <w:b w:val="1"/>
          <w:bCs w:val="1"/>
        </w:rPr>
        <w:t xml:space="preserve">Výtvarnou soutěž BESIP „Děti, pozor, červená!“ vyhlásil Odbor školství a rozvoje Magistrátu města Karviné ve školním roce 2024/2025 pouze pro mateřské školy v Karviné, Dětmarovicích, Petrovicích u Karviné a Stonavě.</w:t>
      </w:r>
    </w:p>
    <w:p>
      <w:pPr/>
      <w:r>
        <w:rPr/>
        <w:t xml:space="preserve">Výtvarnou soutěž BESIP „Děti, pozor, červená!“ vyhlásil Odbor školství a rozvoje Magistrátu města Karviné ve školním roce 2024/2025 pouze pro mateřské školy v Karviné, Dětmarovicích, Petrovicích u Karviné a Stonavě. Téma nebylo stanoveno. Účelem soutěže bylo v rámci bezpečnosti zopakovat s dětmi základní pravidla silničního provozu a ponechat děti, aby při malování popustili uzdu své fantazii. Do soutěže se zapojilo 11 mateřských škol, odevzdáno bylo celkem 58 výtvarných prací. Výstavu můžete zhlédnout v Městském domě kultury. </w:t>
      </w:r>
    </w:p>
    <w:p>
      <w:pPr/>
      <w:r>
        <w:rPr/>
        <w:t xml:space="preserve">---</w:t>
      </w:r>
    </w:p>
    <w:p>
      <w:pPr>
        <w:pStyle w:val="Heading1"/>
      </w:pPr>
      <w:r>
        <w:rPr>
          <w:sz w:val="36"/>
          <w:szCs w:val="36"/>
        </w:rPr>
        <w:t xml:space="preserve">Vernisáž výstavy Po stopách velkých mistrů na ZŠ Borovského</w:t>
      </w:r>
    </w:p>
    <w:p>
      <w:pPr/>
      <w:r>
        <w:rPr>
          <w:b w:val="1"/>
          <w:bCs w:val="1"/>
        </w:rPr>
        <w:t xml:space="preserve">Na Základní škole Borovského se uskutečnila vernisáž Po stopách velkých mistrů, která byla koncipována jako přehlídka děl žáků. Ti se nechali inspirovat známými výtvarnými díly a upravili je k obrazu svému.</w:t>
      </w:r>
    </w:p>
    <w:p>
      <w:pPr/>
      <w:r>
        <w:rPr/>
        <w:t xml:space="preserve">Téma letošní výstavy se jmenovalo Po stopách velkých mistrů a název sám o sobě napovídá, že se jednalo o variace na nejslavnější světové obrazy. </w:t>
      </w:r>
    </w:p>
    <w:p>
      <w:pPr/>
      <w:r>
        <w:rPr>
          <w:b w:val="1"/>
          <w:bCs w:val="1"/>
        </w:rPr>
        <w:t xml:space="preserve">Veronika Zvonečková, pedagožka a výtvarnice: </w:t>
      </w:r>
      <w:r>
        <w:rPr/>
        <w:t xml:space="preserve">“Zapojilo se téměř pět set dětí, to znamená všichni žáci naší školy. Každá třída od první do deváté třídy měla za úkol ztvárnit nebo nějakým způsobem znázornit díla podle daných umělců. Protože máme 23 tříd, tak to bylo celkem 23 velkých umělců, jako třeba Pablo Picasso, Leonardo da Vinci a další. A tato výstava, si myslím, že nejenom děti bavila, když je malovali, jak tvořili podle právě těch krásných obrazů, těch starých dávných mistrů anebo i moderních, současných mistrů.” </w:t>
      </w:r>
    </w:p>
    <w:p>
      <w:pPr/>
      <w:r>
        <w:rPr/>
        <w:t xml:space="preserve">Děti využívaly své fantazie a tím pádem vznikly skutečně zdařilá a důvtipná díla. </w:t>
      </w:r>
    </w:p>
    <w:p>
      <w:pPr/>
      <w:r>
        <w:rPr>
          <w:b w:val="1"/>
          <w:bCs w:val="1"/>
        </w:rPr>
        <w:t xml:space="preserve">Veronika Zvonečková, pedagožka a výtvarnice: </w:t>
      </w:r>
      <w:r>
        <w:rPr/>
        <w:t xml:space="preserve">“Děti se inspirovaly a využívali vlastní tvůrčí fantazii, a to právě je bavilo. Takže vznikly místy i docela vtipné obrázky, kdy například jsme Monu Lisu předělali na horníka, dejme tomu.”</w:t>
      </w:r>
    </w:p>
    <w:p>
      <w:pPr/>
      <w:r>
        <w:rPr/>
        <w:t xml:space="preserve">Kromě toho, že vznikaly klasické obrázky, objevily se například i koláže a skulptury. Například Mondrianovy geometrické obrazce děti přetvořily v konkrétní barevné kočky a další zvířata přesně ve stylu autora. Dáma ve zlatém od Gustava Klimta byla zase k vidění ve spoustě různých variací.</w:t>
      </w:r>
    </w:p>
    <w:p>
      <w:pPr/>
      <w:r>
        <w:rPr>
          <w:b w:val="1"/>
          <w:bCs w:val="1"/>
        </w:rPr>
        <w:t xml:space="preserve">anketa: Anna Matějková, žákyně 8.A: </w:t>
      </w:r>
      <w:r>
        <w:rPr/>
        <w:t xml:space="preserve">“Tvořila jsem Dámu ve zlatém a bylo to podle Gustava Klimta. Jsme měli naše třída, jsme měli jeho inspirace. Tvořilo se to tak, že nám paní učitelka dála obličej paní a my jsme měli podle naší inspirace udělat šaty, všechnu barvu, cokoliv, její pozadí, úplně cokoliv, to bylo na nás.”</w:t>
      </w:r>
    </w:p>
    <w:p>
      <w:pPr/>
      <w:r>
        <w:rPr>
          <w:b w:val="1"/>
          <w:bCs w:val="1"/>
        </w:rPr>
        <w:t xml:space="preserve">anketa: Natálie Vaculová, žákyně 9.B: </w:t>
      </w:r>
      <w:r>
        <w:rPr/>
        <w:t xml:space="preserve">“Takže my jsme vytvořili Baby podle inspirace Alexandera Caldera. Je to vlastně taková moderní socha. Baby, protože dělali jsme roličky z papíru a připomínalo nám to, že to jsou jak vlasy od malého miminka. Ale pak jsme vlastně řekli, že Baby nebude sedět v koutě, a stejně v tom koutě je.”</w:t>
      </w:r>
    </w:p>
    <w:p>
      <w:pPr/>
      <w:r>
        <w:rPr/>
        <w:t xml:space="preserve">Kromě děl, které zpracovaly pro výstavu děti ze Základní školy Borovského, byl na vernisáži k vidění také kulturní program, vytvořený žáky.  </w:t>
      </w:r>
    </w:p>
    <w:p>
      <w:pPr/>
      <w:r>
        <w:rPr/>
        <w:t xml:space="preserve">---</w:t>
      </w:r>
    </w:p>
    <w:p>
      <w:pPr>
        <w:pStyle w:val="Heading1"/>
      </w:pPr>
      <w:r>
        <w:rPr>
          <w:sz w:val="36"/>
          <w:szCs w:val="36"/>
        </w:rPr>
        <w:t xml:space="preserve">ZUŠ Open přivítalo v Karviné hvězdné hosty</w:t>
      </w:r>
    </w:p>
    <w:p>
      <w:pPr/>
      <w:r>
        <w:rPr>
          <w:b w:val="1"/>
          <w:bCs w:val="1"/>
        </w:rPr>
        <w:t xml:space="preserve">Na ZUŠ Open v Karviné se představily soubory ze Základní umělecké školy Bedřicha Smetany, koncertní sbor Permoník a dva speciální hosté se saxofony. Program tohoto odpoledne byl skutečně pestrý a karvinská ZUŠka díky němu možná získala další potenciální žáky.</w:t>
      </w:r>
    </w:p>
    <w:p>
      <w:pPr/>
      <w:r>
        <w:rPr/>
        <w:t xml:space="preserve">Na Lodičkách se konal další ročník ZUŠ Open, akce Základní umělecké školy Bedřicha Smetany, která je koncipována jako festival jejích žáků a hostů. </w:t>
      </w:r>
    </w:p>
    <w:p>
      <w:pPr/>
      <w:r>
        <w:rPr>
          <w:b w:val="1"/>
          <w:bCs w:val="1"/>
        </w:rPr>
        <w:t xml:space="preserve">Jan Wolf (SOCDEM), primátor Karviné: </w:t>
      </w:r>
      <w:r>
        <w:rPr/>
        <w:t xml:space="preserve">“Základní umělecká škola je skvělá organizace, má řádu výborných žáků, ze kterých mnoho z nich jsou třeba i profesionální umělci, ale hlavně to je obrovská zábava pro spoustu dětí, kteří se tím, této sféře chtějí věnovat. Takže jsem za to rád, že kromě toho, že většinou v těch zimních měsících to je někde v rámci Městského domu kultury, případně v jiných uzavřených prostorách a tady je ten open, který je otevřený, je tady spousta rodičů, dětí, takže si myslím, že krásná akce to bude.”</w:t>
      </w:r>
    </w:p>
    <w:p>
      <w:pPr/>
      <w:r>
        <w:rPr>
          <w:b w:val="1"/>
          <w:bCs w:val="1"/>
        </w:rPr>
        <w:t xml:space="preserve">Kateřina Michlová, ředitelka ZUŠ Bedřicha Smetany: </w:t>
      </w:r>
      <w:r>
        <w:rPr/>
        <w:t xml:space="preserve">“Samozřejmě, že každá naše akce, každý koncert a ZUŠ Open je i takovou naší reklamou, takovou výkladní skříní, a my všechny děti zveme, které by chtěly do hudebního, tanečního, výtvarného nebo literárně-dramatického oboru, k nám do ZUŠKY. Umělecké vzdělávání v Karviné na základní umělecké škole má v podstatě stoletou historii a myslím si, že je na velmi vysoké úrovni, protože naši žáci reprezentují město, dokonce i republiku, i v zahraničí, na mezinárodních soutěžích. Myslím si, že se daří udržovat velmi vysokou kvalitu uměleckého vzdělávání.”</w:t>
      </w:r>
    </w:p>
    <w:p>
      <w:pPr/>
      <w:r>
        <w:rPr/>
        <w:t xml:space="preserve">Letošní program nabídnul koncerty souborů Základní umělecké školy Bedřicha Smetany, koncertního sboru Permoník, sólisty a komorní uskupení a také dva speciální hosty - amatérského saxofonistu Dr. Saxe z Karviné a vzácného hosta Felixe Slováčka. </w:t>
      </w:r>
    </w:p>
    <w:p>
      <w:pPr/>
      <w:r>
        <w:rPr>
          <w:b w:val="1"/>
          <w:bCs w:val="1"/>
        </w:rPr>
        <w:t xml:space="preserve">Felix Slováček, hudebník: </w:t>
      </w:r>
      <w:r>
        <w:rPr/>
        <w:t xml:space="preserve">“Mně se to strašně líbí a fandím tomu, protože jsem to vlastně nakonec sám zažil. Jen to ještě nebyly základní umělecké školy, nějak se to jmenovalo tak nějak hudební škola. A vždycky to byla taková radost z toho, když člověk mohl vystoupit. Někdy to bylo se slzama, někdy to bylo s nervákama, někdy s trémou velikou, ale nakonec to vždycky dobře dopadlo.”</w:t>
      </w:r>
    </w:p>
    <w:p>
      <w:pPr/>
      <w:r>
        <w:rPr/>
        <w:t xml:space="preserve">Mezi dětmi, které se na ZUŠ Open odhodlaly vystoupit před početným publikem, byl i sedmiletý Ladislav Lipovský, který nadchl svým nasazením i technickou precizností.</w:t>
      </w:r>
    </w:p>
    <w:p>
      <w:pPr/>
      <w:r>
        <w:rPr>
          <w:b w:val="1"/>
          <w:bCs w:val="1"/>
        </w:rPr>
        <w:t xml:space="preserve">Ladislav Lipovský, žák ZUŠ Bedřicha Smetany: </w:t>
      </w:r>
      <w:r>
        <w:rPr/>
        <w:t xml:space="preserve">"Já jsem hrál podzim od Vivaldiho, Vzhůru do pohádky od Markety Laštovičkové a Tango od Jany Šulistové." "Co chceš s tím akordeonem případně dokázat nebo co bys jsi chtěl zahrát v budoucnu?" "Abych byl čím dal více lepší." "Proč ses rozhodl pro ten akordeon, pro takový zajímavý nástroj?" "Protože mamka moje na něj hraje."</w:t>
      </w:r>
    </w:p>
    <w:p>
      <w:pPr/>
      <w:r>
        <w:rPr/>
        <w:t xml:space="preserve">Součástí ZUŠ Open bylo také vystoupení a prezentace pěveckého sboru Permoník, který nesmí klasicky u žádného z vystoupení Základní umělecké školy Bedřicha Smetany chybět. Děvčata ze sboru Permoník navíc mohou potvrdit, že hudba a zpěv nejsou jedinými benefity, které Permoník má.</w:t>
      </w:r>
    </w:p>
    <w:p>
      <w:pPr/>
      <w:r>
        <w:rPr>
          <w:b w:val="1"/>
          <w:bCs w:val="1"/>
        </w:rPr>
        <w:t xml:space="preserve">Rozárka Sobotková, koncertní sbor Permoník: </w:t>
      </w:r>
      <w:r>
        <w:rPr>
          <w:b w:val="1"/>
          <w:bCs w:val="1"/>
        </w:rPr>
        <w:t xml:space="preserve">“</w:t>
      </w:r>
      <w:r>
        <w:rPr/>
        <w:t xml:space="preserve">Já jsem v Permoníku našla určitě kamarády na celý život a naučilo mě to samostatnosti. A taky neztratím se ve světě, myslím, tím, že cestujeme, tak jsem zvyklá na to, například reagovat rychle na situace. A opravdu to kamarádství je velmi důležité pro mě, takže já myslím, že to je úžasné chodit do Permoníku.”</w:t>
      </w:r>
    </w:p>
    <w:p>
      <w:pPr/>
      <w:r>
        <w:rPr>
          <w:b w:val="1"/>
          <w:bCs w:val="1"/>
        </w:rPr>
        <w:t xml:space="preserve">Laura Dorová, přípravný sbor Permoník: </w:t>
      </w:r>
      <w:r>
        <w:rPr/>
        <w:t xml:space="preserve">“Jezdíme na různé soutěže po České republice a vyhráváme často první místa. Myslím, že to stojí za to chodit do Permoníku.”</w:t>
      </w:r>
    </w:p>
    <w:p>
      <w:pPr/>
      <w:r>
        <w:rPr/>
        <w:t xml:space="preserve">Program ZUŠ Open končil až ve večerních hodinách a divákům přinesl nejen spoustu hudebních zážitků, ale také důkaz o tom, že mladí umělci rostou neustále a o jejich umělecké vzdělání v Karviné nikdo nemusí mít strach.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6-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2026-09-06T04:18:20+02:00</dcterms:created>
  <dcterms:modified xsi:type="dcterms:W3CDTF">2026-09-06T04:18:20+02:00</dcterms:modified>
</cp:coreProperties>
</file>

<file path=docProps/custom.xml><?xml version="1.0" encoding="utf-8"?>
<Properties xmlns="http://schemas.openxmlformats.org/officeDocument/2006/custom-properties" xmlns:vt="http://schemas.openxmlformats.org/officeDocument/2006/docPropsVTypes"/>
</file>