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ZŠ Březinova oslavila 90 let</w:t>
      </w:r>
    </w:p>
    <w:p>
      <w:pPr/>
      <w:r>
        <w:rPr>
          <w:b w:val="1"/>
          <w:bCs w:val="1"/>
        </w:rPr>
        <w:t xml:space="preserve">Základní škola Březinova oslavila kulaté narozeniny. Nejstarší škola v městském obvodu Ostrava-Jih funguje již 90 let a ke krásnému výročí vedení školy uspořádalo velkolepou oslavu. Na tu přijel škole zahrát a popřát i písničkář Jaromír Nohavica.</w:t>
      </w:r>
    </w:p>
    <w:p>
      <w:pPr/>
      <w:r>
        <w:rPr/>
        <w:t xml:space="preserve">Prohlídka školy, aktivity v učebnách, vystoupení dětí a  žáků, zábavný doprovodný program, společná setkání a vzpomínání. Tímto vším  oslavili 90. výročí na Základní škole Březinova v Ostravě Zábřehu. Jednalo  se o vyvrcholení série akcí, které probíhaly celý školní rok.</w:t>
      </w:r>
    </w:p>
    <w:p>
      <w:pPr/>
      <w:r>
        <w:rPr>
          <w:b w:val="1"/>
          <w:bCs w:val="1"/>
        </w:rPr>
        <w:t xml:space="preserve">Zdeňka Mikesková, ředitelka ZŠ Březinova</w:t>
      </w:r>
      <w:r>
        <w:rPr/>
        <w:t xml:space="preserve">: „Měli jsme  nachystáno mnoho stanovišť pro děti s večerním překvapením. A nejenom akce  pro děti, ale i pro rodiče. Sešlo se tady mnoho žáků, mnoho rodičů, kteří se  školou jsou spojení. Chodili tady nejenom jejich děti, ale i vnoučata. Takže  je to taková vzpomínková krásná akce, kdy naším krédem školy je “Tradici máme,  inovací žijeme“. Takže přesto všechno, že máme 90 let, tak žijeme stále ve  virtuální realitě. Spolu velice často využíváme moderní technologie,  robotiku, AI a jdeme stále a stále dopředu. Takže se už teď těšíme a  začínáme připravovat tu stovku, protože těch 10 let uběhne jako voda.“</w:t>
      </w:r>
    </w:p>
    <w:p>
      <w:pPr/>
      <w:r>
        <w:rPr/>
        <w:t xml:space="preserve">Ke krásnému kulatému výročí přijel škole popřát i Jaromír  Nohavica.</w:t>
      </w:r>
    </w:p>
    <w:p>
      <w:pPr/>
      <w:r>
        <w:rPr>
          <w:b w:val="1"/>
          <w:bCs w:val="1"/>
        </w:rPr>
        <w:t xml:space="preserve">Jaromír Nohavica, zpěvák: </w:t>
      </w:r>
      <w:r>
        <w:rPr/>
        <w:t xml:space="preserve">„Přijal jsem milé  pozvání šéfů školy na Březinově, abych tady dneska zahrál a  zazpíval, protože je to krásná škola. Mám tady své blízké, takže  k této škole mám vztah. A jsem hrozně rád, že dneska nám hlavně,  to říkám upřímně, vychází počasí. Já nevím, jestli si pamatujete, ale  včera byla obrovská bouřka, a dneska podívejte se, 90 let Březinovy a  nádherné slunečné počasí.“</w:t>
      </w:r>
    </w:p>
    <w:p>
      <w:pPr/>
      <w:r>
        <w:rPr>
          <w:b w:val="1"/>
          <w:bCs w:val="1"/>
        </w:rPr>
        <w:t xml:space="preserve">anketa, účastníci oslavy</w:t>
      </w:r>
      <w:r>
        <w:rPr/>
        <w:t xml:space="preserve">: „Tak já jsem tady chodila  kdysi na základní školu a jak jsem teda zjistila, že tady bude  taková sláva, tak jsem si to nemohla nechat ujít a jsem velmi mile překvapená,  kolik známých tváří jsem tady potkala z řady i učitelů,  kamarádu a hlavně jak pěkná a hezká oslava to je.“</w:t>
      </w:r>
    </w:p>
    <w:p>
      <w:pPr/>
      <w:r>
        <w:rPr>
          <w:b w:val="1"/>
          <w:bCs w:val="1"/>
        </w:rPr>
        <w:t xml:space="preserve">anketa, účastníci oslavy</w:t>
      </w:r>
      <w:r>
        <w:rPr/>
        <w:t xml:space="preserve">: „Chodím tu do školy.“ –„A  proč jsi tady přišel dneska?“ –„Já tu mám stanoviště robotiku  uvnitř a já tam dělám s takovýma koulema, které jezdí.“ –„A to  ukazuješ děckám nebo co tam děláte?“ – „Děckám, rodičům,  komukoliv, kdo chce, to chce vyzkoušet.“</w:t>
      </w:r>
    </w:p>
    <w:p>
      <w:pPr/>
      <w:r>
        <w:rPr>
          <w:b w:val="1"/>
          <w:bCs w:val="1"/>
        </w:rPr>
        <w:t xml:space="preserve">anketa, účastníci oslavy</w:t>
      </w:r>
      <w:r>
        <w:rPr/>
        <w:t xml:space="preserve">: „Tady chodím do školy tak  jsem to přišla oslavit, těch 90 let školy.“</w:t>
      </w:r>
    </w:p>
    <w:p>
      <w:pPr/>
      <w:r>
        <w:rPr/>
        <w:t xml:space="preserve">Návštěvníci akce mohli také popřát škole něco pěkného do  dalších let a to na banneru přání. </w:t>
      </w:r>
    </w:p>
    <w:p>
      <w:pPr/>
      <w:r>
        <w:rPr>
          <w:b w:val="1"/>
          <w:bCs w:val="1"/>
        </w:rPr>
        <w:t xml:space="preserve">Jan Veřmiřovský (ANO), náměstek hejtmana MS kraje</w:t>
      </w:r>
      <w:r>
        <w:rPr/>
        <w:t xml:space="preserve">: „Základní  škola, Mateřská škola Březinova je mou srdeční záležitostí, protože jsem  několik let dělal ředitele této školy. A přeci jenom 90 let už je dost  dlouhá doba. Navíc tato škola je nejstarší v obvodu Ostrava-Jih čili je to  významná škola v Ostravě i v MS kraji.“</w:t>
      </w:r>
    </w:p>
    <w:p>
      <w:pPr/>
      <w:r>
        <w:rPr>
          <w:b w:val="1"/>
          <w:bCs w:val="1"/>
        </w:rPr>
        <w:t xml:space="preserve">Martina Jarošková (ANO), místostarostka MOb Ostrava-Jih</w:t>
      </w:r>
      <w:r>
        <w:rPr/>
        <w:t xml:space="preserve">:  „ Já jsem moc ráda, že v našem obvodu jsou školy s tak dlouhou  tradicí. A když se rozhlídnete okolo, tak je tady plno. Je to škola,  která je pořád atraktivní a pěkná, už jenom tím zájmem, kolik dětí se  tady každým rokem hlásí. Takže na to, jak je stará, tak vlastně  je v dnešní době bych řekla moderní a prestižní.“</w:t>
      </w:r>
    </w:p>
    <w:p>
      <w:pPr/>
      <w:r>
        <w:rPr/>
        <w:t xml:space="preserve">    Základní škola Březinova je nejstarší v celém  obvodu Ostrava-Jih. Za dobu své existence od roku 1935 změnila osmnáct krát  vedení a šest krát název. Ten současný má od roku 2003.</w:t>
      </w:r>
    </w:p>
    <w:p>
      <w:pPr/>
      <w:r>
        <w:rPr/>
        <w:t xml:space="preserve">---</w:t>
      </w:r>
    </w:p>
    <w:p>
      <w:pPr>
        <w:pStyle w:val="Heading1"/>
      </w:pPr>
      <w:r>
        <w:rPr>
          <w:sz w:val="36"/>
          <w:szCs w:val="36"/>
        </w:rPr>
        <w:t xml:space="preserve">Nadaný žák z Ostravy-Jihu míří na Cambridge</w:t>
      </w:r>
    </w:p>
    <w:p>
      <w:pPr/>
      <w:r>
        <w:rPr>
          <w:b w:val="1"/>
          <w:bCs w:val="1"/>
        </w:rPr>
        <w:t xml:space="preserve">Fyzika je jeho vášní. Jakub Kubica z hrabůvkovského Gymnázia sklízel po celou dobu jeho studia řadu úspěchů z fyzikálních olympiád i matematických soutěží. Nyní tento nadaný student míří na Cambridge.</w:t>
      </w:r>
    </w:p>
    <w:p>
      <w:pPr/>
      <w:r>
        <w:rPr/>
        <w:t xml:space="preserve">Je mu teprve devatenáct let, avšak má už za sebou řadu  úspěchů na vědeckém poli a dokonce působí jako teoretický fyzik na Ústavu  technické a experimentální fyziky ČVUT v Praze. Jakub Kubica byl nyní po  dokončení studií na hrabůvkovském gymnáziu přijat na Cambridgeskou univerzitu.</w:t>
      </w:r>
    </w:p>
    <w:p>
      <w:pPr/>
      <w:r>
        <w:rPr>
          <w:b w:val="1"/>
          <w:bCs w:val="1"/>
        </w:rPr>
        <w:t xml:space="preserve">Jakub Kubica, mladý vědec</w:t>
      </w:r>
      <w:r>
        <w:rPr/>
        <w:t xml:space="preserve">: „Odmala mě zajímaly různé  věci spojené s fyzikou, jak popsat náš svět, ale nejvíce se moje záliba v ní  prohloubila se začátkem studia na našem gymnáziu. V podstatě jsem hned od  začátku toho osmiletého studia se začal účastnit v fyzikálních olympiád a to mě  přesvědčilo, že se té fyzice opravdu dále chci věnovat. Bavila mě ta možnost  popisovat náš svět pomocí matematických aparátů.“</w:t>
      </w:r>
    </w:p>
    <w:p>
      <w:pPr/>
      <w:r>
        <w:rPr>
          <w:b w:val="1"/>
          <w:bCs w:val="1"/>
        </w:rPr>
        <w:t xml:space="preserve">Šárka Staníčková, ředitelka Gymnázia Ostrava-Hrabůvka</w:t>
      </w:r>
      <w:r>
        <w:rPr/>
        <w:t xml:space="preserve">:  „Já za 36 let své praxe jsem prostě tak výjimečného studenta nikdy  neměla. Nejenom, že jeho výsledky ve všech předmětech jsou  vynikající, ale jeho oblast působení, to znamená fyzika, není dneska až  tak moderní.“</w:t>
      </w:r>
    </w:p>
    <w:p>
      <w:pPr/>
      <w:r>
        <w:rPr/>
        <w:t xml:space="preserve">Na ČVUT se Jakub věnuje inflační kosmologii.</w:t>
      </w:r>
    </w:p>
    <w:p>
      <w:pPr/>
      <w:r>
        <w:rPr>
          <w:b w:val="1"/>
          <w:bCs w:val="1"/>
        </w:rPr>
        <w:t xml:space="preserve">Jakub Kubica, mladý vědec</w:t>
      </w:r>
      <w:r>
        <w:rPr/>
        <w:t xml:space="preserve">: „V podstatě se zabývám  tím, proč náš vesmír vypadá dneska tak, jak vypadá. Proč tady není  homogenní kaše všude, proč se tady stvořili vůbec nějaké galaxie.“</w:t>
      </w:r>
    </w:p>
    <w:p>
      <w:pPr/>
      <w:r>
        <w:rPr/>
        <w:t xml:space="preserve">Vedení radnice se rozhodlo Jakubovo studium na Cambridge  finančně podpořit.</w:t>
      </w:r>
    </w:p>
    <w:p>
      <w:pPr/>
      <w:r>
        <w:rPr>
          <w:b w:val="1"/>
          <w:bCs w:val="1"/>
        </w:rPr>
        <w:t xml:space="preserve">Radim Ivan (ODS), místostarosta MOb Ostrava-Jih</w:t>
      </w:r>
      <w:r>
        <w:rPr/>
        <w:t xml:space="preserve">: „Tak  my jsme tady na Jihu rádi, že máme takové talentované studenty. Je to mimořádný  úspěch dostat se na takovou školu. To znamená, my jsme se pokusili to  podpořit, co nejvíce bylo v našich silách možné. A určitě budeme  studium i kariéru Jakuba dlouhodobě sledovat. A držíme mu palce.“</w:t>
      </w:r>
    </w:p>
    <w:p>
      <w:pPr/>
      <w:r>
        <w:rPr>
          <w:b w:val="1"/>
          <w:bCs w:val="1"/>
        </w:rPr>
        <w:t xml:space="preserve">Jakub Kubica, mladý vědec</w:t>
      </w:r>
      <w:r>
        <w:rPr/>
        <w:t xml:space="preserve">: „Znamenalo by to pro mě  možnost se účastnit na těch nejprestižnějších projektech, co jsou na té Cambridge. Potom  navázat spolupráci s předními vědci světovými. A v podstatě se dostat mezi  ně časem. To by byl můj cíl.“</w:t>
      </w:r>
    </w:p>
    <w:p>
      <w:pPr/>
      <w:r>
        <w:rPr/>
        <w:t xml:space="preserve">Do budoucna by se chtěl Jakub navrátit do Ostravy a  spolupracovat s Vysokou školou báňskou – Technickou univerzitou. </w:t>
      </w:r>
    </w:p>
    <w:p>
      <w:pPr/>
      <w:r>
        <w:rPr/>
        <w:t xml:space="preserve">---</w:t>
      </w:r>
    </w:p>
    <w:p>
      <w:pPr>
        <w:pStyle w:val="Heading1"/>
      </w:pPr>
      <w:r>
        <w:rPr>
          <w:sz w:val="36"/>
          <w:szCs w:val="36"/>
        </w:rPr>
        <w:t xml:space="preserve">Promenáda v Jubilejní kolonii vrátila návštěvníky v čase</w:t>
      </w:r>
    </w:p>
    <w:p>
      <w:pPr/>
      <w:r>
        <w:rPr>
          <w:b w:val="1"/>
          <w:bCs w:val="1"/>
        </w:rPr>
        <w:t xml:space="preserve">Již šestý ročník oblíbené promenády zaplnil Jubilejní kolonii v Ostravě-Hrabůvce. Letošní program připomněl 80. výročí od ukončení druhé světové války a zaměřil se na poválečnou atmosféru, hudbu a společenský život. Akci jako tradičně pořádala Kultura-Jih ve spolupráci se spolkem Elegant.</w:t>
      </w:r>
    </w:p>
    <w:p>
      <w:pPr/>
      <w:r>
        <w:rPr/>
        <w:t xml:space="preserve">Swingové tóny, spousta tance, hudby, historické komentované  vycházky i gurmánské zážitky. To vše čekalo návštěvníky letošní promenády  v Jubilejní kolonii, která tuto historickou součást Ostravy zachvátila už  pošesté.  </w:t>
      </w:r>
    </w:p>
    <w:p>
      <w:pPr/>
      <w:r>
        <w:rPr>
          <w:b w:val="1"/>
          <w:bCs w:val="1"/>
        </w:rPr>
        <w:t xml:space="preserve">Karin Rašková, Spolek Elegant Ostrava</w:t>
      </w:r>
      <w:r>
        <w:rPr/>
        <w:t xml:space="preserve">: “Včera  jsme odstartovali kinemantografem, který se jmenoval rock'n'roll a  údernice.  A tím jsme vlastně začali symbolicky oslavu konce světové války,  ale my jsme ji pojali trochu jinak, protože je třeba se bavit, slavit.“</w:t>
      </w:r>
    </w:p>
    <w:p>
      <w:pPr/>
      <w:r>
        <w:rPr/>
        <w:t xml:space="preserve">Letošní program připomíná 80. výročí od konce druhé světové  války a zaměřuje se na poválečnou atmosféru, hudbu a společenský život.</w:t>
      </w:r>
    </w:p>
    <w:p>
      <w:pPr/>
      <w:r>
        <w:rPr>
          <w:b w:val="1"/>
          <w:bCs w:val="1"/>
        </w:rPr>
        <w:t xml:space="preserve">Karin Rašková, Spolek Elegant Ostrava</w:t>
      </w:r>
      <w:r>
        <w:rPr/>
        <w:t xml:space="preserve">: “Letošní  promenáda je asi největším projektem, který jsme tady v jubilejní kolonii  realizovali a jsme za to velice rádi.“</w:t>
      </w:r>
    </w:p>
    <w:p>
      <w:pPr/>
      <w:r>
        <w:rPr>
          <w:b w:val="1"/>
          <w:bCs w:val="1"/>
        </w:rPr>
        <w:t xml:space="preserve">anketa, návštěvníci promenády</w:t>
      </w:r>
      <w:r>
        <w:rPr/>
        <w:t xml:space="preserve">: „Normálně společenské  akce nesnáším, ale tady to se mi strašně líbí, to je takové lidské, ti  lidé jsou takový normální, takoví přirození.“</w:t>
      </w:r>
    </w:p>
    <w:p>
      <w:pPr/>
      <w:r>
        <w:rPr>
          <w:b w:val="1"/>
          <w:bCs w:val="1"/>
        </w:rPr>
        <w:t xml:space="preserve">anketa, návštěvníci promenády</w:t>
      </w:r>
      <w:r>
        <w:rPr/>
        <w:t xml:space="preserve">: „Je tomu 33 let, co  jsme se přestěhovali z Hrabůvky do Otic, takže jsme se tady vrátili, je to  nostalgie moc pěkné, užíváme si to.“</w:t>
      </w:r>
    </w:p>
    <w:p>
      <w:pPr/>
      <w:r>
        <w:rPr>
          <w:b w:val="1"/>
          <w:bCs w:val="1"/>
        </w:rPr>
        <w:t xml:space="preserve">anketa, návštěvníci promenády</w:t>
      </w:r>
      <w:r>
        <w:rPr/>
        <w:t xml:space="preserve">: „Tak, my jsme se tu  přišli podívat na zvířátka, na hudbu, na občerstvení s rodinou,  jenom tak  prostě se pokochat a užít si hezký den.“</w:t>
      </w:r>
    </w:p>
    <w:p>
      <w:pPr/>
      <w:r>
        <w:rPr/>
        <w:t xml:space="preserve">Promenádu pořádá Kulturní zařízení Ostravy-Jihu ve  spolupráci se spolkem Elegant. </w:t>
      </w:r>
    </w:p>
    <w:p>
      <w:pPr/>
      <w:r>
        <w:rPr>
          <w:b w:val="1"/>
          <w:bCs w:val="1"/>
        </w:rPr>
        <w:t xml:space="preserve">Karin Rašková, Spolek Elegant Ostrava</w:t>
      </w:r>
      <w:r>
        <w:rPr/>
        <w:t xml:space="preserve">: “My jsme  odstartovali promenádou takový koncept, kdy se snažíme objevovat nová  místa. Děláme například swingové koncerty pod Sýkorovým mostem, u  Polanecké spojky, tady v jubilejní kolonii a na mnoha dalších místech.“</w:t>
      </w:r>
    </w:p>
    <w:p>
      <w:pPr/>
      <w:r>
        <w:rPr/>
        <w:t xml:space="preserve">Novinkou swingového léta je letos zrenovovaná tramvaj na  Ščučí. Na konci prázdnin se tam lidé mohou těšit na tramvajové blues.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0-06-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2026-04-20T20:17:11+02:00</dcterms:created>
  <dcterms:modified xsi:type="dcterms:W3CDTF">2026-04-20T20:17:11+02:00</dcterms:modified>
</cp:coreProperties>
</file>

<file path=docProps/custom.xml><?xml version="1.0" encoding="utf-8"?>
<Properties xmlns="http://schemas.openxmlformats.org/officeDocument/2006/custom-properties" xmlns:vt="http://schemas.openxmlformats.org/officeDocument/2006/docPropsVTypes"/>
</file>