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Děti z MŠ strávily týden v Beskydech v roli námořníků</w:t>
      </w:r>
    </w:p>
    <w:p>
      <w:pPr/>
      <w:r>
        <w:rPr>
          <w:b w:val="1"/>
          <w:bCs w:val="1"/>
        </w:rPr>
        <w:t xml:space="preserve">Závěr května se pro děti ze stonavských mateřských škol proměnil v týden plný dobrodružství, her a nezapomenutelných zážitků. Společně se svými učiteli totiž vyrazily na pobyt do školky v přírodě, který se letos konal na Visalajích.</w:t>
      </w:r>
    </w:p>
    <w:p>
      <w:pPr/>
      <w:r>
        <w:rPr/>
        <w:t xml:space="preserve">Tématem letošní školky v přírodě byli námořníci, a tak se malí objevitelé během celého týdne ponořili do světa moří, lodí a námořních výprav. Každý den je čekal pestrý program plný her, soutěží i tematických aktivit, které podpořily jejich fantazii, spolupráci i odvahu.</w:t>
      </w:r>
    </w:p>
    <w:p>
      <w:pPr/>
      <w:r>
        <w:rPr/>
        <w:t xml:space="preserve">Když to počasí dovolilo, trávily děti většinu dne venku v lese, obklopeny čerstvým vzduchem a přírodou.</w:t>
      </w:r>
    </w:p>
    <w:p>
      <w:pPr/>
      <w:r>
        <w:rPr/>
        <w:t xml:space="preserve">Týden utekl jako voda a malí námořníci během něj dokázali, že si poradí i bez rodičů - s odvahou, samostatností a úsměvem na tváři.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objevovali v Beskydech tajemství starého Egypta</w:t>
      </w:r>
    </w:p>
    <w:p>
      <w:pPr/>
      <w:r>
        <w:rPr>
          <w:b w:val="1"/>
          <w:bCs w:val="1"/>
        </w:rPr>
        <w:t xml:space="preserve">Zatímco děti z mateřských škol objevovaly krásy Visalají, žáci 3., 4. a 5. třídy základní školy si užívali čtrnáctidenní školu v přírodě v Horní Bečvě. Jejich pobyt se nesl v duchu starověkého Egypta, který se promítal nejen do výuky, ale i do her a odpoledních aktivit. My jsme školáky zastihli právě v terénu, kde se naplno ponořili do jedné z dobrodružných tematických her.</w:t>
      </w:r>
    </w:p>
    <w:p>
      <w:pPr/>
      <w:r>
        <w:rPr/>
        <w:t xml:space="preserve">Hlavním přínosem školy v přírodě je pobyt dětí na čerstvém vzduchu. Ani zde však výuka nepřichází zkrátka – probíhá pravidelně a přirozeně se prolíná s okolním prostředím.</w:t>
      </w:r>
    </w:p>
    <w:p>
      <w:pPr/>
      <w:r>
        <w:rPr/>
        <w:t xml:space="preserve"> Školy i školky v přírodě se mohou každoročně uskutečnit také díky finanční podpoře obce Stonava, jakožto zřizovatel stonavské základní a mateřské školy. Na ozdravné pobyty pravidelně přispívá i spolek Rodiče a škola Stonava. Díky této podpoře mohou děti trávit čas na čerstvém vzduchu, poznávat nové věci, budovat přátelství a sbírat zkušenosti, které ve třídě jednoduše nezažijí.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Stonavští dorostenci vyhráli okres a míří do kraje</w:t>
      </w:r>
    </w:p>
    <w:p>
      <w:pPr/>
      <w:r>
        <w:rPr>
          <w:b w:val="1"/>
          <w:bCs w:val="1"/>
        </w:rPr>
        <w:t xml:space="preserve">V neděli 8. června uzavřeli stonavští dorostenci A týmu svou letošní sezónu stylově – na domácím hřišti přivítali celek z Těrlicka a fanouškům předvedli parádní fotbalovou podívanou. Od úvodního hvizdu bylo jasné, kdo bude na hřišti udávat tempo. Stonava dominovala, hrála srdcem i hlavou a výsledkem byla jednoznačná výhra 7:1!</w:t>
      </w:r>
    </w:p>
    <w:p>
      <w:pPr/>
      <w:r>
        <w:rPr/>
        <w:t xml:space="preserve">Kluci nechali na hřišti všechno – stejně jako po celou sezónu. Díky skvělým výkonům, týmové spolupráci a nezlomné vůli nasbírali v okresním přeboru 49 bodů, čímž si s přehledem zajistili první místo a vytoužený postup do krajské soutěže!</w:t>
      </w:r>
    </w:p>
    <w:p>
      <w:pPr/>
      <w:r>
        <w:rPr/>
        <w:t xml:space="preserve">Stonavské dorostence teď čeká zasloužená měsíční pauza, po které už 10. července opět nastoupí na tréninky. Věříme, že i v krajské soutěži budou pokračovat ve skvělých výkonech.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Festyn i historia - 125-lecie szkoły na Hołkowicach</w:t>
      </w:r>
    </w:p>
    <w:p>
      <w:pPr/>
      <w:r>
        <w:rPr>
          <w:b w:val="1"/>
          <w:bCs w:val="1"/>
        </w:rPr>
        <w:t xml:space="preserve">Festyn polskiej szkoły i przedszkola stał się okazją do upamiętnienia 125. rocznicy założenia drugiej – po szkole na Górzanach – polskiej szkoły w Stonawie. Tym razem była to szkoła ewangelicka w dzielnicy Hołkowice, w której dziś kontynuowana jest nauka w języku polskim.</w:t>
      </w:r>
    </w:p>
    <w:p>
      <w:pPr/>
      <w:r>
        <w:rPr/>
        <w:t xml:space="preserve">Program nawiązywał zarówno do nauki w szkole dawnej, jak i tej współczesnej. </w:t>
      </w:r>
    </w:p>
    <w:p>
      <w:pPr/>
      <w:r>
        <w:rPr/>
        <w:t xml:space="preserve">Wśród publiczności nie zabrakło licznych absolwentów oraz osób, których życie było blisko związane ze szkołą-jubilatką. Z nostalgią wspominali oni swoje szkolne lata.</w:t>
      </w:r>
    </w:p>
    <w:p>
      <w:pPr/>
      <w:r>
        <w:rPr/>
        <w:t xml:space="preserve">Przedsmak wakacyjnego nastroju zapewnił występ maluchów z polskiego przedszkola, które również mieści się w budynku szkoły-jubilatki.</w:t>
      </w:r>
    </w:p>
    <w:p>
      <w:pPr/>
      <w:r>
        <w:rPr/>
        <w:t xml:space="preserve">Za oprawę kulinarno-rozrywkową i część plenerową festynu odpowiedzielni są działacze Macierzy. Kapryśna pogoda zmusiła ich dostosować się do zmiennych warunków atmosferycznych.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1-06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2026-08-27T22:53:43+02:00</dcterms:created>
  <dcterms:modified xsi:type="dcterms:W3CDTF">2026-08-27T22:53:43+02:00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