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Hráz na soutoku Odry a Opavy je mnohem pevnější</w:t>
      </w:r>
    </w:p>
    <w:p>
      <w:pPr/>
      <w:r>
        <w:rPr>
          <w:b w:val="1"/>
          <w:bCs w:val="1"/>
        </w:rPr>
        <w:t xml:space="preserve">Dnes přinášíme velmi důležitou zprávu pro obyvatele Ostravy. Protipovodňová hráz na soutoku Odry a Opavy je opravena a také vyztužena, takže přes ní už by se neměla voda do města dostat. Povodí Odry opravilo i několik dalších poškozených míst.</w:t>
      </w:r>
    </w:p>
    <w:p>
      <w:pPr/>
      <w:r>
        <w:rPr/>
        <w:t xml:space="preserve">Kritická chvíle podzimních povodní 2024 v Ostravě začala v neděli 15. září kolem poledne, kdy hráz na soutoku Odry a Opavy začala přetékat. Během několika hodin se začala rozpadat a voda vytvořila doslova pátou mohutnou řeku, která zaplavila Mariánské Hory a Přívoz. Škody byly obrovské. Jen čistírna odpadních vod si vyžádala 600 milionů korun. Hned jak to počasí umožnilo, začalo Povodí Odry kritické místo opravovat a nyní je vše dokončeno.</w:t>
      </w:r>
    </w:p>
    <w:p>
      <w:pPr/>
      <w:r>
        <w:rPr>
          <w:b w:val="1"/>
          <w:bCs w:val="1"/>
        </w:rPr>
        <w:t xml:space="preserve">Petr Birklen, ředitel Povodí Odry: </w:t>
      </w:r>
      <w:r>
        <w:rPr/>
        <w:t xml:space="preserve">"Je tady posílené na té návodní vzdušné straně to opevnění a zároveň jsou v té hrázi larzeny, které zvyšují stabilitu té hráze."</w:t>
      </w:r>
    </w:p>
    <w:p>
      <w:pPr/>
      <w:r>
        <w:rPr/>
        <w:t xml:space="preserve">Celkově byl opraven úsek v délce 240 metrů a na 140 metrech byly do země natlučeny devíti metrové štětovnice. Odstraněn byl také sjezd z cyklostezky, který mohl mít při zvýšené hladině vliv na proudění vody.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"Mám radost z toho, že ta hráz je opravená a že vlastně tato část Ostravy a bavíme se o jednak Nové Vsi, ale potom o Mariánských Horách a Přívozu, včetně několika průmyslových podniků a naší čističce odpadních vod jsou zase chráněny."</w:t>
      </w:r>
    </w:p>
    <w:p>
      <w:pPr/>
      <w:r>
        <w:rPr/>
        <w:t xml:space="preserve">Kromě tohoto místa byla vytipovány i další části hráze, které bylo nutné opravit. Ostrava navíc nechala celé hráze Odry v délce přes 18 kilometrů proměřit, aby byly případné úpravy co nejefektivnější.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"Dneska jsme se dohodli, že postupně ty slabá místa, které byly problematické při zdolávání té povodně, kdo jde k jejich posílení."</w:t>
      </w:r>
    </w:p>
    <w:p>
      <w:pPr/>
      <w:r>
        <w:rPr/>
        <w:t xml:space="preserve">Hráz u soutoku řek prý nyní natolik zpevněná, že by se podobná situace už na tomto místě neměla opakovat.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zviditelnil osobnosti odpočívající na hřbitově</w:t>
      </w:r>
    </w:p>
    <w:p>
      <w:pPr/>
      <w:r>
        <w:rPr>
          <w:b w:val="1"/>
          <w:bCs w:val="1"/>
        </w:rPr>
        <w:t xml:space="preserve">Na městském hřbitově v Novém Jičíně nechala radnice instalovat informační tabuli. Návštěvníci pietního místa tak hned u hlavního vstupu uvidí plánek areálu s rozmístěním významných hrobů a památníků, včetně jejich popisu.</w:t>
      </w:r>
    </w:p>
    <w:p>
      <w:pPr/>
      <w:r>
        <w:rPr/>
        <w:t xml:space="preserve">Městský hřbitov v Novém Jičíně je unikátní řadou zajímavých uměleckořemeslných děl, soch, náhrobků a historických artefaktů. A právě těm je věnován nový informační panel, který byl u vstupu umístěn.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“Ta informační tabule navazuje na dvě etapy restaurátorských prací na čestných hrobech, které proběhly v roce 2020 a 2024. Cedule nám zobrazuje plánek hřbitova, kde je umístění těch čestných hrobů a dalších funerálních památek, jako soch, křížů a dalších. A dále tam jsou samozřejmě popisky těch jednotlivých hrobů nebo artefaktů a taky fotografie.”</w:t>
      </w:r>
    </w:p>
    <w:p>
      <w:pPr/>
      <w:r>
        <w:rPr/>
        <w:t xml:space="preserve">Lidé tak mohou identifikovat například místa posledního odpočinku členů kloboučnické rodiny Hückelů, továrníka Preisenhammera nebo lékárníka z domu u Bílého anděla Karla Stiborského.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“Když jsem se při tom restaurování čestných hrobů bavil s několika známými, tak ani nevěděli, že tady jsou pochovány takové významné osobnosti. Tak nám přišlo škoda, že když mnoha z nich jsou opravdu krásná umělecká díla, tak že by se o nich lidé neměli dozvědět více. Takže ta cedule má lido motivovat, aby se po nich podívali a šli se projít po tom hřbitově.” </w:t>
      </w:r>
    </w:p>
    <w:p>
      <w:pPr/>
      <w:r>
        <w:rPr/>
        <w:t xml:space="preserve">Čestných hrobů je na hřbitově 18, rukama restaurátorů zatím prošlo deset z nich. Je mezi nimi i kulturní památka, hrob malíře Hugo Baara.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“Je to dílo taky novojičínského rodáka, sochaře Leopolda Holla, který měl přeshraniční věhlas, dostal se do Vídně, a tento hrob je prohlášený za kulturní památku. Takže to je takový asi nejvýznamnější hrob.“</w:t>
      </w:r>
    </w:p>
    <w:p>
      <w:pPr/>
      <w:r>
        <w:rPr/>
        <w:t xml:space="preserve">Funerální památky bude město propagovat i prostřednictvím Návštěvnického centra, to na hřbitově připravuje komentovanou prohlídku. </w:t>
      </w:r>
    </w:p>
    <w:p>
      <w:pPr/>
      <w:r>
        <w:rPr/>
        <w:t xml:space="preserve">---</w:t>
      </w:r>
    </w:p>
    <w:p>
      <w:pPr/>
      <w:r>
        <w:rPr/>
        <w:t xml:space="preserve">Krátké zprávy 25. 6. 2025 16.00 - 1</w:t>
      </w:r>
    </w:p>
    <w:p>
      <w:pPr/>
      <w:r>
        <w:rPr/>
        <w:t xml:space="preserve">ZÁKAZ VSTUPU DO LESŮ NA JABLUNKOVSKU</w:t>
      </w:r>
    </w:p>
    <w:p>
      <w:pPr/>
      <w:r>
        <w:rPr/>
        <w:t xml:space="preserve">Do poloviny prázdnin platí zákaz vstupu do lesů mezi Bukovcem, Mosty u Jablunkova a Hrčavou. Silný vítr tam poničil stromy, které nyní odstraňují lesníci. Terén je nebezpečný, zákaz vydala jablunkovská radnice.</w:t>
      </w:r>
    </w:p>
    <w:p>
      <w:pPr/>
      <w:r>
        <w:rPr/>
        <w:t xml:space="preserve">HLASITÁ HUDBA MŮŽE POŠKODIT SLUCH</w:t>
      </w:r>
    </w:p>
    <w:p>
      <w:pPr/>
      <w:r>
        <w:rPr/>
        <w:t xml:space="preserve">Festivaly lákají tisíce fanoušků, ale lékaři varují: až 120 decibelů může už po pár minutách způsobit trvalé poškození sluchu. Nejvíc ohroženi jsou lidé bez ochrany u reproduktorů. ORL specialisté doporučují špunty či sluchátka – zejména pro děti.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Prázdniny na Jihu zabaví děti i letos</w:t>
      </w:r>
    </w:p>
    <w:p>
      <w:pPr/>
      <w:r>
        <w:rPr>
          <w:b w:val="1"/>
          <w:bCs w:val="1"/>
        </w:rPr>
        <w:t xml:space="preserve">I letos čeká děti z obvodu Ostrava-Jih spousta zábavy zdarma v rámci projektu Prázdniny na Jihu. 4 desítky dopoledních aktivit budou připraveny od 7. července do 29. srpna. Mimoto si ale mohou zájemci vybrat i klasicky z nabídky řady příměstských i pobytových táborů.</w:t>
      </w:r>
    </w:p>
    <w:p>
      <w:pPr/>
      <w:r>
        <w:rPr/>
        <w:t xml:space="preserve">Tanec, gymnastika, bojová umění, tvořivé dílny nebo třeba den  u koní. To jsou pouze některé aktivity, kterých se mohou o letošních  prázdninách zúčastnit děti z obvodu Ostrava-Jih. Projekt radnice Prázdniny  na Jihu zde startuje už pošesté.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„Po dobu celých dvou měsíců máme pro děti pestrý program plný dobrodružství,  tvoření, sportovních aktivit a to vše je zcela zdarma.“</w:t>
      </w:r>
    </w:p>
    <w:p>
      <w:pPr/>
      <w:r>
        <w:rPr/>
        <w:t xml:space="preserve">Přehled všech akcí s uvedením konkrétního termínu a  místa konání jsou k nalezení na webu prazdninynajihu.cz.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„Zájemci již nemusí vyplňovat dopředu rezervace a přihlášky na jednotlivé dny.  Stačí, když si rodič vybere z nabídky maximálně 10 akcí, kterých se jeho dítě  chce zúčastnit a jednoduše v den konání dorazí na místo.“</w:t>
      </w:r>
    </w:p>
    <w:p>
      <w:pPr/>
      <w:r>
        <w:rPr/>
        <w:t xml:space="preserve">Program na prázdniny připravují tradičně i volnočasové  organizace jako například Středisko volného času v Zábřehu. </w:t>
      </w:r>
    </w:p>
    <w:p>
      <w:pPr/>
      <w:r>
        <w:rPr>
          <w:b w:val="1"/>
          <w:bCs w:val="1"/>
        </w:rPr>
        <w:t xml:space="preserve">Tomáš Robenek, pedagog volného času, SVČ Zábřeh</w:t>
      </w:r>
      <w:r>
        <w:rPr/>
        <w:t xml:space="preserve">: „Tak u nás na Středisku volného času nabízíme jak příjemné, tak pobytové tábory. Ohledně  těch tematických táborů máme velký zájem o parkurový tábor, šálovou  akrobacii, pokémoni tábor, hudební tábor.“</w:t>
      </w:r>
    </w:p>
    <w:p>
      <w:pPr/>
      <w:r>
        <w:rPr/>
        <w:t xml:space="preserve">Prázdniny na Jihu začínají od pondělí 7. července a končí  v pátek 29. srpna.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ocenila úspěšné žáky a studenty</w:t>
      </w:r>
    </w:p>
    <w:p>
      <w:pPr/>
      <w:r>
        <w:rPr>
          <w:b w:val="1"/>
          <w:bCs w:val="1"/>
        </w:rPr>
        <w:t xml:space="preserve">V Ostravě-Porubě se letos už po třiadvacáté konala tradiční slavnost, která oceňuje výjimečné žáky a studenty základních a středních škol. Ocenění si převzali za školní i mimoškolní aktivity.</w:t>
      </w:r>
    </w:p>
    <w:p>
      <w:pPr/>
      <w:r>
        <w:rPr/>
        <w:t xml:space="preserve">Poruba opět ocenila úspěšné žáky a studenty základních a středních škol. Základní školy, které zřizuje obvod, mohly nominovat dva žáky, ostatní školy jednoho.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,,My jako MOb Poruba oceňujeme žáky škol, které zřizujeme my, ale i škol, které jako obvod nezřizujeme, ale na našem území sídlí. Jedná se jak o ZŠ, tak o SŠ nebo i o školy soukromé.”</w:t>
      </w:r>
    </w:p>
    <w:p>
      <w:pPr/>
      <w:r>
        <w:rPr/>
        <w:t xml:space="preserve">U žáků a studentů nejde jen o prospěch, důležité jsou i mimoškolní aktivity, charakter a schopnost pomoci druhým.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,,Oni nejenom, že jsou skvělí žáci ve škole, že jim jdou vlastně všechny předměty, ale jdou jim výborně i ty mimoškolní aktivity. Od recitace, přes školní parlamenty, přes matematiku, sporty.”</w:t>
      </w:r>
    </w:p>
    <w:p>
      <w:pPr/>
      <w:r>
        <w:rPr/>
        <w:t xml:space="preserve">Ocenění si letos odneslo celkem 37 žáků a studentů z 25 škol. </w:t>
      </w:r>
    </w:p>
    <w:p>
      <w:pPr/>
      <w:r>
        <w:rPr>
          <w:b w:val="1"/>
          <w:bCs w:val="1"/>
        </w:rPr>
        <w:t xml:space="preserve">Viktorie Svobodová, ZŠ I. Sekaniny, oceněná žákyně: </w:t>
      </w:r>
      <w:r>
        <w:rPr>
          <w:i w:val="1"/>
          <w:iCs w:val="1"/>
        </w:rPr>
        <w:t xml:space="preserve">,,Celkově jsem na akcích hodně pomáhala. A co se týká třeba práce s dětmi, to mě hrozně baví. A také jsem pomáhala mé kamarádce v 8. třídě se zdravotním stavem. Teď už je naštěstí v pořádku.”</w:t>
      </w:r>
    </w:p>
    <w:p>
      <w:pPr/>
      <w:r>
        <w:rPr>
          <w:b w:val="1"/>
          <w:bCs w:val="1"/>
        </w:rPr>
        <w:t xml:space="preserve">Tomáš Jan, ZŠ K. Pokorného, oceněný žák:</w:t>
      </w:r>
      <w:r>
        <w:rPr>
          <w:i w:val="1"/>
          <w:iCs w:val="1"/>
        </w:rPr>
        <w:t xml:space="preserve"> ,,Hodně to pro mě znamená, protože si myslím, že mi to udělá takovou cestu do budoucna. Zatím ten hlavní plán je povolání pilot, takže toho se držím.”</w:t>
      </w:r>
    </w:p>
    <w:p>
      <w:pPr/>
      <w:r>
        <w:rPr/>
        <w:t xml:space="preserve">Slavnostní ocenění se uskutečnilo v Centru volného času na Vietnamské ulici a zpestřilo ho i kulturní vystoupení. </w:t>
      </w:r>
    </w:p>
    <w:p>
      <w:pPr/>
      <w:r>
        <w:rPr/>
        <w:t xml:space="preserve">---</w:t>
      </w:r>
    </w:p>
    <w:p>
      <w:pPr/>
      <w:r>
        <w:rPr/>
        <w:t xml:space="preserve">Krátké zprávy 25. 6. 2025 16.00 - 2</w:t>
      </w:r>
    </w:p>
    <w:p>
      <w:pPr/>
      <w:r>
        <w:rPr/>
        <w:t xml:space="preserve">ŠPIČKOVÁ VIROLOGICKÁ LABORATOŘ V OSTRAVĚ</w:t>
      </w:r>
    </w:p>
    <w:p>
      <w:pPr/>
      <w:r>
        <w:rPr/>
        <w:t xml:space="preserve">Ostravské vědecké centrum LERCO nabídne prostory pro novou špičkovou virologickou </w:t>
      </w:r>
    </w:p>
    <w:p>
      <w:pPr/>
      <w:r>
        <w:rPr/>
        <w:t xml:space="preserve">laboratoř Ostravské univerzity. Výzkumný tým profesora Jurčenka se zde bude zabývat nejen hrozbami, ale i léčebným potenciálem virů, a reagovat tak na nové výzvy spojené s klimatickými změnami.  </w:t>
      </w:r>
    </w:p>
    <w:p>
      <w:pPr/>
      <w:r>
        <w:rPr/>
        <w:t xml:space="preserve">PSI NA VODÍTKU V KARVINÉ OD ČERVENCE POVINNĚ</w:t>
      </w:r>
    </w:p>
    <w:p>
      <w:pPr/>
      <w:r>
        <w:rPr/>
        <w:t xml:space="preserve">Zastupitelé Karviné zpřísnili pravidla pro pohyb psů v lokalitách Karvinské moře a park Boženy Němcové. Od 9. července 2025 zde bude platit povinnost mít psa na vodítku kvůli zvýšení bezpečnosti návštěvníků. Městská policie bude dodržování kontrolovat i pomocí kamer.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Zlatá Tretra přilákala do Ostravy největší atletické hvězdy</w:t>
      </w:r>
    </w:p>
    <w:p>
      <w:pPr/>
      <w:r>
        <w:rPr>
          <w:b w:val="1"/>
          <w:bCs w:val="1"/>
        </w:rPr>
        <w:t xml:space="preserve">Tři pokusy o světový rekord viděli diváci ostravského atletického mítinku Zlatá Tretra. Švédský tyčkař Armand Duplantis na výšce 629 centimetrů neuspěl, ale připsal si rekord mítinku 613.</w:t>
      </w:r>
    </w:p>
    <w:p>
      <w:pPr/>
      <w:r>
        <w:rPr/>
        <w:t xml:space="preserve">Švédský fantom byl největší hvězdou mítinku a jeho pokusy o  světový rekord zvedaly diváky ze sedadel. Po neúspěšném atakování výšky 629 cm  divákům poděkoval a slíbil, že za rok opět přijede.</w:t>
      </w:r>
    </w:p>
    <w:p>
      <w:pPr/>
      <w:r>
        <w:rPr>
          <w:b w:val="1"/>
          <w:bCs w:val="1"/>
        </w:rPr>
        <w:t xml:space="preserve">Armand Duplantis, švédský tyčkař: </w:t>
      </w:r>
      <w:r>
        <w:rPr/>
        <w:t xml:space="preserve">„Pokaždé se to nepodaří,  ale musím ocenit, že diváci fandili až do konce. Cítím se tady velmi dobře, a  pokud budu zdravý, moc rád bych příští rok do Ostravy přijel znovu.“</w:t>
      </w:r>
    </w:p>
    <w:p>
      <w:pPr/>
      <w:r>
        <w:rPr/>
        <w:t xml:space="preserve">V tyčce žen kralovala Češka Amálie Švábíková, která  vybojovala zlato za 466 cm.</w:t>
      </w:r>
    </w:p>
    <w:p>
      <w:pPr/>
      <w:r>
        <w:rPr>
          <w:b w:val="1"/>
          <w:bCs w:val="1"/>
        </w:rPr>
        <w:t xml:space="preserve">Amálie Švábíková, česká tyčkařka:</w:t>
      </w:r>
      <w:r>
        <w:rPr/>
        <w:t xml:space="preserve"> „Já jsem při rozcvičce  nedala jediný pokus, takže jsem vůbec nevěděla, co přijde. Možná proto byl ten  zahajovací pokus až napotřetí, ale pak to ze mě spadlo a jsem opravdu ráda, že  se to povedlo.“</w:t>
      </w:r>
    </w:p>
    <w:p>
      <w:pPr/>
      <w:r>
        <w:rPr/>
        <w:t xml:space="preserve">Vítkovické fanoušky potěšil stříbrnou medailí domácí výškař  Jan Štefela, i když s výkonem spokojen nebyl.</w:t>
      </w:r>
    </w:p>
    <w:p>
      <w:pPr/>
      <w:r>
        <w:rPr>
          <w:b w:val="1"/>
          <w:bCs w:val="1"/>
        </w:rPr>
        <w:t xml:space="preserve">Jan Štefela, český výškař:</w:t>
      </w:r>
      <w:r>
        <w:rPr/>
        <w:t xml:space="preserve"> „224 to není to, co umím. Vím, že  umím skákat mnohem výše, ale ještě se to prostě nedostavilo. Vzhledem  k tomu, že MS máme až v září, tak vlastně není kam spěchat.“</w:t>
      </w:r>
    </w:p>
    <w:p>
      <w:pPr/>
      <w:r>
        <w:rPr/>
        <w:t xml:space="preserve">Další atletický gigant, Ind Níradž Čopra vyhrál oštěp za  85,29 metru.</w:t>
      </w:r>
    </w:p>
    <w:p>
      <w:pPr/>
      <w:r>
        <w:rPr>
          <w:b w:val="1"/>
          <w:bCs w:val="1"/>
        </w:rPr>
        <w:t xml:space="preserve">Josef Bělica (ANO), hejtman MS kraje:</w:t>
      </w:r>
      <w:r>
        <w:rPr/>
        <w:t xml:space="preserve"> „Naši obyvatelé mají  možnost vidět ty nejlepší atlety světa a to je zkrátka super.“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„Atletika je  globální sport, je to jeden z nejsledovanějších sportů na celé planetě a  my tady máme opravdu světovou špičku.“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06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2026-10-18T05:01:15+02:00</dcterms:created>
  <dcterms:modified xsi:type="dcterms:W3CDTF">2026-10-18T05:01:15+02:00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