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30.6.2025,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F-M a kraj opraví bazén na SŠ řemesel za 230 milionů</w:t>
      </w:r>
    </w:p>
    <w:p>
      <w:pPr/>
      <w:r>
        <w:rPr>
          <w:b w:val="1"/>
          <w:bCs w:val="1"/>
        </w:rPr>
        <w:t xml:space="preserve">Moravskoslezský kraj spolu s městem Frýdek-Místek zrekonstruují plavecký bazén a sportovní halu Střední školy řemesel. Díky investici ve výši zhruba 230 milionů korun vznikne zázemí, které bude splňovat parametry pro pořádání plaveckých závodů.</w:t>
      </w:r>
    </w:p>
    <w:p>
      <w:pPr/>
      <w:r>
        <w:rPr/>
        <w:t xml:space="preserve">Unikátní stavba na Střední škole řemesel ve Frýdku-Místku  ukrývá bazén a dvě tělocvičny. </w:t>
      </w:r>
    </w:p>
    <w:p>
      <w:pPr/>
      <w:r>
        <w:rPr>
          <w:b w:val="1"/>
          <w:bCs w:val="1"/>
        </w:rPr>
        <w:t xml:space="preserve">Petr Solich, ředitel SŠ řemesel Frýdek-Místek: </w:t>
      </w:r>
      <w:r>
        <w:rPr/>
        <w:t xml:space="preserve">„Ten bazén je od roku 1965. Byl součástí původního odborného  učiliště hornického a opravdu potřebuje rekonstrukci.“</w:t>
      </w:r>
    </w:p>
    <w:p>
      <w:pPr/>
      <w:r>
        <w:rPr/>
        <w:t xml:space="preserve">Kraj v minulosti nechal zpracovat studii, která  potvrdila, že stavba může projít náročnou rekonstrukcí za zhruba 230 milionů  korun. S městem se pak dohodl na spolufinancování.</w:t>
      </w:r>
    </w:p>
    <w:p>
      <w:pPr/>
      <w:r>
        <w:rPr>
          <w:b w:val="1"/>
          <w:bCs w:val="1"/>
        </w:rPr>
        <w:t xml:space="preserve">Josef Bělica (ANO), hejtman Moravskoslezského kraje: </w:t>
      </w:r>
      <w:r>
        <w:rPr/>
        <w:t xml:space="preserve">„Memorandum, které jsme dnes podepsali, je důležité jak pro  střední školu, tak pro Statutární město Frýdek-Místek, i pro Moravskoslezský  kraj, protože jsme se dohodli na participaci na projektu rekonstrukce bazénu a  sportovní haly, která je stavebně poměrně složitým objektem. Vzhledem k tomu,  že ta dohoda z mi neznámého důvodu nebyla možná delší dobu, tak jsem rád, že se  konečně povedlo dohodnout a rekonstrukce proběhne.“</w:t>
      </w:r>
    </w:p>
    <w:p>
      <w:pPr/>
      <w:r>
        <w:rPr>
          <w:b w:val="1"/>
          <w:bCs w:val="1"/>
        </w:rPr>
        <w:t xml:space="preserve">Petr Korč (Naše Město F-M), primátor Frýdku-Místku: </w:t>
      </w:r>
      <w:r>
        <w:rPr/>
        <w:t xml:space="preserve">„Já jako primátor města, ve kterém se nachází toto krajské  zařízení, jsem velmi rád, že se nám podařilo najít společnou řeč s krajem.  A přichází na řadu rekonstrukce tohoto bazénu, který je zároveň i dominantou,  nebo sportovní dominantou města.“</w:t>
      </w:r>
    </w:p>
    <w:p>
      <w:pPr/>
      <w:r>
        <w:rPr/>
        <w:t xml:space="preserve">Díky úpravám bude mít město bazén, který splní standardní  parametry pro pořádání soutěží. To dosud žádný ze čtyř zdejších bazénů  nesplňoval.</w:t>
      </w:r>
    </w:p>
    <w:p>
      <w:pPr/>
      <w:r>
        <w:rPr>
          <w:b w:val="1"/>
          <w:bCs w:val="1"/>
        </w:rPr>
        <w:t xml:space="preserve">Petr Korč (Naše Město F-M), primátor Frýdku-Místku: </w:t>
      </w:r>
      <w:r>
        <w:rPr/>
        <w:t xml:space="preserve">„Spojí se tady několik faktorů. Ta budova zůstane v tom  původním vzhledu, čili zůstane tou dominantou. Zároveň dojde k rekonstrukci,  která vrátí ten bazén do klasické pětadvacítky, která bude vyhovovat normám a  bude možné tady dělat závody. Je to velmi důležité, protože Frýdek-Místek je  asi poslední statutární město v republice, které nemá standardní 25metrový  plavecký bazén. A já věřím, že poté, co zrekonstruujeme společně napůl tenhle  bazén, tak jednou v budoucnu dotáhneme i projekt vlastního městského bazénu,  který tady citelně schází.“</w:t>
      </w:r>
    </w:p>
    <w:p>
      <w:pPr/>
      <w:r>
        <w:rPr>
          <w:b w:val="1"/>
          <w:bCs w:val="1"/>
        </w:rPr>
        <w:t xml:space="preserve">Petr Solich, ředitel SŠ řemesel Frýdek-Místek: </w:t>
      </w:r>
      <w:r>
        <w:rPr/>
        <w:t xml:space="preserve">"Bude potřeba udělat novou střechu, musíme udělat novou vanu,  včetně zázemí dole, to znamená celou novou strojovnu. Dále tady bude zázemí pro  rozhodčí, pro trenéry a celé to zázemí i pro diváky. Rekonstrukce jako taková  by se měla rozjet v červenci v roce 2027, pokud vyřídíme veškerá právní  opatření, to znamená stavební povolení, projekt a další věci, které s tím  souvisí."</w:t>
      </w:r>
    </w:p>
    <w:p>
      <w:pPr/>
      <w:r>
        <w:rPr/>
        <w:t xml:space="preserve">Město dá na rekonstrukci více než 100 milionů korun. Stavební  práce potrvají 18 měsíců. Škola bude muset během toho najít náhradní prostory  pro výuku tělocviku.</w:t>
      </w:r>
    </w:p>
    <w:p>
      <w:pPr/>
      <w:r>
        <w:rPr/>
        <w:t xml:space="preserve">---</w:t>
      </w:r>
    </w:p>
    <w:p>
      <w:pPr>
        <w:pStyle w:val="Heading1"/>
      </w:pPr>
      <w:r>
        <w:rPr>
          <w:sz w:val="36"/>
          <w:szCs w:val="36"/>
        </w:rPr>
        <w:t xml:space="preserve">Předání vysvědčení a uvedení nového ředitele</w:t>
      </w:r>
    </w:p>
    <w:p>
      <w:pPr/>
      <w:r>
        <w:rPr>
          <w:b w:val="1"/>
          <w:bCs w:val="1"/>
        </w:rPr>
        <w:t xml:space="preserve">Na 7. Základní škole ve Frýdku-Místku proběhlo slavnostní zakončení školního roku. Vysvědčení dětem ve vybrané třídě předal primátor města, který této příležitosti využil, aby uvedl do funkce nového ředitele. Bývalá ředitelka totiž odešla oficiálně na penzi.</w:t>
      </w:r>
    </w:p>
    <w:p>
      <w:pPr/>
      <w:r>
        <w:rPr/>
        <w:t xml:space="preserve">Třetí třída frýdecko-místecké sedmé základní školy si letos  přebrala vysvědčení přímo od primátora. Slavnostní atmosféra byla umocněna i  loučením s třídní učitelkou.</w:t>
      </w:r>
    </w:p>
    <w:p>
      <w:pPr/>
      <w:r>
        <w:rPr>
          <w:b w:val="1"/>
          <w:bCs w:val="1"/>
        </w:rPr>
        <w:t xml:space="preserve">Petr Korč (Naše Město F-M), primátor Frýdku-Místku: </w:t>
      </w:r>
      <w:r>
        <w:rPr/>
        <w:t xml:space="preserve">„Jako každý rok jsem se rozhodl navštívit jednu ze škol,  které město Frýdek-Místek zřizuje. Tentokrát to byla 7. Základní škola,  kde jsem předal dětem ve 3.A jejich vysvědčení. A zároveň se rozloučil s  jejich paní učitelkou, která 33 let věnovala pedagogice a dětem. Chtěl  bych za to velmi poděkovat.“</w:t>
      </w:r>
    </w:p>
    <w:p>
      <w:pPr/>
      <w:r>
        <w:rPr/>
        <w:t xml:space="preserve">Návštěvu 7. základní školy zvolil primátor také proto, aby  zde uvedl do funkce nového ředitele.</w:t>
      </w:r>
    </w:p>
    <w:p>
      <w:pPr/>
      <w:r>
        <w:rPr>
          <w:b w:val="1"/>
          <w:bCs w:val="1"/>
        </w:rPr>
        <w:t xml:space="preserve">Petr Korč (Naše Město F-M), primátor Frýdku-Místku: </w:t>
      </w:r>
      <w:r>
        <w:rPr/>
        <w:t xml:space="preserve">„Zároveň jsem tuto situaci využil, protože jsem předal  jmenovací dekret novému panu řediteli, panu Řehovi, který vyšel jako  vítěz konkurzního řízení a nahradí paní ředitelku Zechovou, která odchází na  zasloužený odpočinek a rovněž si zaslouží velký dík za vše, co pro tuto školu  udělala.“</w:t>
      </w:r>
    </w:p>
    <w:p>
      <w:pPr/>
      <w:r>
        <w:rPr>
          <w:b w:val="1"/>
          <w:bCs w:val="1"/>
        </w:rPr>
        <w:t xml:space="preserve">Ivo Řeha, nový ředitel 7. ZŠ Frýdek-Místek:</w:t>
      </w:r>
      <w:r>
        <w:rPr/>
        <w:t xml:space="preserve"> "Na téhle škole působím už skoro 25 let, z toho skoro 9  let jako zástupce ředitelky. Myslím si, že tu školu hodně dobře znám, znám  ten kolektiv, který tady je. Jsou tady výborní a dobří lidé a chci pokračovat v  tom, co paní ředitelka Iveta Zechová tady nastolila, jakým způsobem to  tady vedla a chci tu školu dále rozvíjet."</w:t>
      </w:r>
    </w:p>
    <w:p>
      <w:pPr/>
      <w:r>
        <w:rPr/>
        <w:t xml:space="preserve">Třída, která zrovna dostávala vysvědčení je mimořádně  talentovaná.</w:t>
      </w:r>
    </w:p>
    <w:p>
      <w:pPr/>
      <w:r>
        <w:rPr>
          <w:b w:val="1"/>
          <w:bCs w:val="1"/>
        </w:rPr>
        <w:t xml:space="preserve">Ivo Řeha, nový ředitel 7. ZŠ Frýdek-Místek: </w:t>
      </w:r>
      <w:r>
        <w:rPr/>
        <w:t xml:space="preserve">"Paní učitelka vede děti nejenom k učení, k tomu, aby se  vzájemně k sobě chovali ve třídě správně a dobře, k tomu, aby byli připraveni  na život, ale vede je i k logickému uvažování, učí tady šachy a chce v  tom pokračovat i v dalších letech."</w:t>
      </w:r>
    </w:p>
    <w:p>
      <w:pPr/>
      <w:r>
        <w:rPr>
          <w:b w:val="1"/>
          <w:bCs w:val="1"/>
        </w:rPr>
        <w:t xml:space="preserve">Petr Korč (Naše Město F-M), primátor Frýdku-Místku: </w:t>
      </w:r>
      <w:r>
        <w:rPr/>
        <w:t xml:space="preserve">"Na této třídě bylo vidět, že paní učitelka a děti našly  společnou cestu. Bylo vidět, že ty děti opravdu škola baví. Bylo to vidět i na  tom vysvědčení. A zároveň měly spousty různých aktivit. Je tady spousty různých  hokejistů, fotbalistů, basketbalistů, šachistů. Což je velmi dobře, že se děti  věnují i něčemu jinému, než co je ve škole v uvozovkách povinné. Ale mají  i aktivity, které je dál rozvíjejí."</w:t>
      </w:r>
    </w:p>
    <w:p>
      <w:pPr/>
      <w:r>
        <w:rPr/>
        <w:t xml:space="preserve">Škola chce pod vedením nového ředitele pokračovat v moderním  přístupu a podpoře nejen vzdělání, ale i logického myšlení, hodnot a aktivit,  které děti rozvíjejí.</w:t>
      </w:r>
    </w:p>
    <w:p>
      <w:pPr/>
      <w:r>
        <w:rPr/>
        <w:t xml:space="preserve">---</w:t>
      </w:r>
    </w:p>
    <w:p>
      <w:pPr>
        <w:pStyle w:val="Heading1"/>
      </w:pPr>
      <w:r>
        <w:rPr>
          <w:sz w:val="36"/>
          <w:szCs w:val="36"/>
        </w:rPr>
        <w:t xml:space="preserve">F-M je přátelský rodině i seniorům, uspěl u MPSV</w:t>
      </w:r>
    </w:p>
    <w:p>
      <w:pPr/>
      <w:r>
        <w:rPr>
          <w:b w:val="1"/>
          <w:bCs w:val="1"/>
        </w:rPr>
        <w:t xml:space="preserve">Frýdek-Místek opět dokázal, že péči o rodiny a seniory bere vážně. Ve výzvě Ministerstva práce a sociálních věcí uspěl jako jediný zástupce kraje. Získal tak peníze, které přispějí na realizaci dalších aktivit napříč generacemi.</w:t>
      </w:r>
    </w:p>
    <w:p>
      <w:pPr/>
      <w:r>
        <w:rPr/>
        <w:t xml:space="preserve">Frýdek-Místek dlouhodobě podporuje generace napříč věkem. Že  je obec přátelská rodině i seniorům se nyní také potvrdilo v rámci  ministerské dotační výzvy. </w:t>
      </w:r>
    </w:p>
    <w:p>
      <w:pPr/>
      <w:r>
        <w:rPr>
          <w:b w:val="1"/>
          <w:bCs w:val="1"/>
        </w:rPr>
        <w:t xml:space="preserve">Marcel Sikora (KDU-ČSL/SPOLU), náměstek primátora  Frýdku-Místku: </w:t>
      </w:r>
      <w:r>
        <w:rPr/>
        <w:t xml:space="preserve">„Město Frýdek-Místek opět potvrdilo, že svůj dlouhodobý  závazek být obcí přátelskou rodině a seniorům, myslí vážně. A dělá všechno  proto, aby ho naplnilo. Jako jediný zástupce z Moravskoslezského kraje  jsme uspěli ve výzvě Ministerstva práce a sociálních věcí. V rámci  celostátní výzvy ministerstva jsme uspěli mezi 85 žadateli a získali dotaci ve  výši 311 tisíc korun.“</w:t>
      </w:r>
    </w:p>
    <w:p>
      <w:pPr/>
      <w:r>
        <w:rPr/>
        <w:t xml:space="preserve">Jedná se o každoročně vyhlašovanou soutěž Ministerstva práce  a sociálních věcí. Podporuje obce, které se věnují rodinám, seniorům i rozvoji  mezigeneračních vztahů.</w:t>
      </w:r>
    </w:p>
    <w:p>
      <w:pPr/>
      <w:r>
        <w:rPr>
          <w:b w:val="1"/>
          <w:bCs w:val="1"/>
        </w:rPr>
        <w:t xml:space="preserve">Marcel Sikora (KDU-ČSL/SPOLU), náměstek primátora  Frýdku-Místku: </w:t>
      </w:r>
      <w:r>
        <w:rPr/>
        <w:t xml:space="preserve">„Jejím cílem je podpořit obce, které budují prostředí  vstřícné k rodinám, ale také i k seniorům. A podporují kvalitní život  napříč generacemi. Jsem velmi rád, že jsme v tak silné konkurenci uspěli.  Naším cílem je vytvořit prostředí, kde se rodiny i senioři budou cítit vítáni a  budou mít přístup k aktivitám, které podporují jejich zdraví, vzdělávání,  ale také společenský život.“</w:t>
      </w:r>
    </w:p>
    <w:p>
      <w:pPr/>
      <w:r>
        <w:rPr/>
        <w:t xml:space="preserve">Úspěch dokazuje řada uplynulých akcí jako například setkání  seniorů ve Faunaparku.</w:t>
      </w:r>
    </w:p>
    <w:p>
      <w:pPr/>
      <w:r>
        <w:rPr>
          <w:b w:val="1"/>
          <w:bCs w:val="1"/>
        </w:rPr>
        <w:t xml:space="preserve">Anketa: </w:t>
      </w:r>
      <w:r>
        <w:rPr/>
        <w:t xml:space="preserve">"Bylo to velice pěkné." - Konkrétně třeba  přednášky? - "Přednášky i ten film nakonec, bylo to zajímavé. Pamatuji, že  jsem tu byla kdysi s dětmi, ještě byly maličké, v kočárku. Od té doby jsem tady  nebyla, tak jsem byla zvědavá, jak to tu vypadá, tak jsem se přišla  podívat."</w:t>
      </w:r>
    </w:p>
    <w:p>
      <w:pPr/>
      <w:r>
        <w:rPr/>
        <w:t xml:space="preserve">Přínosná jsou i pravidelná mezigenerační setkání dětí a  seniorů.</w:t>
      </w:r>
    </w:p>
    <w:p>
      <w:pPr/>
      <w:r>
        <w:rPr>
          <w:b w:val="1"/>
          <w:bCs w:val="1"/>
        </w:rPr>
        <w:t xml:space="preserve">Marie Polachová, Městská organizace Senioři ČR  Frýdek-Místek: </w:t>
      </w:r>
      <w:r>
        <w:rPr/>
        <w:t xml:space="preserve">"Děláme spolu různé výtvarné činnosti – dneska jsme  například tvořili srdíčka a kytičky. Vždycky také pro děti něco dobrého  napečeme, aby mezi nás rády chodily. Nás to oživí, dává nám to sílu, radost ze  života."</w:t>
      </w:r>
    </w:p>
    <w:p>
      <w:pPr/>
      <w:r>
        <w:rPr>
          <w:b w:val="1"/>
          <w:bCs w:val="1"/>
        </w:rPr>
        <w:t xml:space="preserve">Marcel Sikora (KDU-ČSL/SPOLU), náměstek primátora  Frýdku-Místku: </w:t>
      </w:r>
      <w:r>
        <w:rPr/>
        <w:t xml:space="preserve">„Díky této finanční podpoře bude možné v průběhu  letošního roku realizovat řadu smysluplných akcí, mezi které patří například  uspořádání výstavy k náhradní rodinné péči, podzimní pochod pro seniory a  rodiny s dětmi, den pro seniory, přednášky ve Faunaparku, či mezigenerační  tvoření a sportování. Lepší zázemí také získá Centrum aktivních seniorů a klub  pro děti s poruchou autistického spektra.“</w:t>
      </w:r>
    </w:p>
    <w:p>
      <w:pPr/>
      <w:r>
        <w:rPr/>
        <w:t xml:space="preserve">Frýdek-Místek tak i nadále potvrzuje, že si váží všech  generací.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30-06-2025-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2026-05-08T02:40:55+02:00</dcterms:created>
  <dcterms:modified xsi:type="dcterms:W3CDTF">2026-05-08T02:40:55+02:00</dcterms:modified>
</cp:coreProperties>
</file>

<file path=docProps/custom.xml><?xml version="1.0" encoding="utf-8"?>
<Properties xmlns="http://schemas.openxmlformats.org/officeDocument/2006/custom-properties" xmlns:vt="http://schemas.openxmlformats.org/officeDocument/2006/docPropsVTypes"/>
</file>