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1.7.2025,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Slavnostní vyřazování deváťáků ZŠ Cihelní</w:t>
      </w:r>
    </w:p>
    <w:p>
      <w:pPr/>
      <w:r>
        <w:rPr>
          <w:b w:val="1"/>
          <w:bCs w:val="1"/>
        </w:rPr>
        <w:t xml:space="preserve">Slavnostní ceremoniál závěru roku na ZŠ Cihelní se uskutečnil i letos v sále ZUŠ Bedřicha Smetany. Žáci devátých tříd se tak symbolicky rozloučili s devítiletou povinnou školní docházkou a nyní mohou vkročit do další životní etapy.</w:t>
      </w:r>
    </w:p>
    <w:p>
      <w:pPr/>
      <w:r>
        <w:rPr/>
        <w:t xml:space="preserve">Rok se s rokem sešel a rovněž další školní rok je u konce. Pro mnohé žáky končí jedna velká první studijní etapa, a to devět let povinné školní docházky. Na Základní škole Cihelní se i letos rozloučili s letošními deváťáky ve slavnostním duchu. </w:t>
      </w:r>
    </w:p>
    <w:p>
      <w:pPr/>
      <w:r>
        <w:rPr>
          <w:b w:val="1"/>
          <w:bCs w:val="1"/>
        </w:rPr>
        <w:t xml:space="preserve">Zdeněk Jelínek, ředitel ZŠ Cihelní: </w:t>
      </w:r>
      <w:r>
        <w:rPr/>
        <w:t xml:space="preserve">"Dnešní den ve své podstatě od rána je věnován žákům devátého ročníku. Za sebou momentálně máme fotbalové utkání mezi učiteli a žáky devátého ročníku, které bylo v báječné nádherné atmosféře. Myslím, že jsme si to obě strany užily. Teď to pokračuje slavnostním vyřazením. A já věřím v to, že to bude okázalá událost, která bude ozdobena nejen výstupy třídních učitelů, ale hlavně našich dětí."</w:t>
      </w:r>
    </w:p>
    <w:p>
      <w:pPr/>
      <w:r>
        <w:rPr/>
        <w:t xml:space="preserve">Spousta žáků devátých tříd si splnila sen a následující léta budou pokračovat na vysněných školách. Přání pedagogů je pak jediné - aby zůstali sami sebou a své individuality si vážili.</w:t>
      </w:r>
    </w:p>
    <w:p>
      <w:pPr/>
      <w:r>
        <w:rPr>
          <w:b w:val="1"/>
          <w:bCs w:val="1"/>
        </w:rPr>
        <w:t xml:space="preserve">Zdeněk Jelínek, ředitel ZŠ Cihelní: </w:t>
      </w:r>
      <w:r>
        <w:rPr/>
        <w:t xml:space="preserve">"Pro nás na základní škole je nejdůležitější to, aby byl využit potenciál každého žáka maximálně a myslím, že s ohledem na výstupy přijatých dětí na jednotlivé střední školy můžu říct, že ten potenciál určitě využit byl. Popřál bych jim, aby ta další životní etapa pro ně byla příznivá, radostná, aby se nedopustili toho, že by potlačili vlastní já, protože si myslím, že to, jací jsou, to současná doba potřebuje - kreativitu, svoji myšlenku, úsudek a možná trošku trpělivosti. To si myslím, že dnešní generaci chybí, ale každá generace je jiná. Já věřím tomu, že jim souběhem a jednotlivých etap v životě k tomu také dojdou. Ať jsou zdraví, ať jsou spokojení, ať si naši základní školu nesou srdci, protože pro nás je základní škola Cihelní srdeční záležitostí."</w:t>
      </w:r>
    </w:p>
    <w:p>
      <w:pPr/>
      <w:r>
        <w:rPr>
          <w:b w:val="1"/>
          <w:bCs w:val="1"/>
        </w:rPr>
        <w:t xml:space="preserve">Cansu Geyiková, absolventka 9.A ZŠ Cihelní: </w:t>
      </w:r>
      <w:r>
        <w:rPr/>
        <w:t xml:space="preserve">"Asi budu mít tři nebo čtyři dvojky. Bude mi to tu chybět. A budou mi chybět hlavně kamarádi a učitelé někteří."</w:t>
      </w:r>
    </w:p>
    <w:p>
      <w:pPr/>
      <w:r>
        <w:rPr>
          <w:b w:val="1"/>
          <w:bCs w:val="1"/>
        </w:rPr>
        <w:t xml:space="preserve">Jan Burdek, absolvent 9.A ZŠ Cihelní: </w:t>
      </w:r>
      <w:r>
        <w:rPr/>
        <w:t xml:space="preserve">"Rád se pochlubím a vycházím tuto školu se samýma jedničkama. Takhle to bylo pokaždé. Každý rok jsem měl samé jedničky. Vždy mi říkají, že jsem šprt, ale mně to nevadí. Spíš to beru jako kompliment více než urážku a vůbec mi to nevadí."</w:t>
      </w:r>
    </w:p>
    <w:p>
      <w:pPr/>
      <w:r>
        <w:rPr/>
        <w:t xml:space="preserve">Pro mnoho žáků nejdelší školní období končí, pro některé z nich však možná teprve začíná ještě delší cesta za vzděláním, věděním a neustálým zdokonalováním. Nezbývá, než jim popřát do jejich životních cest jen to nejlepší pro ně a také pro společnost kolem, kterou mohou v mnohém zlepšit.  </w:t>
      </w:r>
    </w:p>
    <w:p>
      <w:pPr/>
      <w:r>
        <w:rPr/>
        <w:t xml:space="preserve">---</w:t>
      </w:r>
    </w:p>
    <w:p>
      <w:pPr>
        <w:pStyle w:val="Heading1"/>
      </w:pPr>
      <w:r>
        <w:rPr>
          <w:sz w:val="36"/>
          <w:szCs w:val="36"/>
        </w:rPr>
        <w:t xml:space="preserve">Florbalový tým z Karviné zvítězil na Mistrovství ČR</w:t>
      </w:r>
    </w:p>
    <w:p>
      <w:pPr/>
      <w:r>
        <w:rPr>
          <w:b w:val="1"/>
          <w:bCs w:val="1"/>
        </w:rPr>
        <w:t xml:space="preserve">Na Gymnáziu Karviná byl sestaven florbalový tým, který vybojoval další významný český titul. Chlapci berou vítězství jako motivaci do budoucna.</w:t>
      </w:r>
    </w:p>
    <w:p>
      <w:pPr/>
      <w:r>
        <w:rPr/>
        <w:t xml:space="preserve">Na Mistrovství republiky středních škol ve florbalu v Brně se stal tým z Gymnázia Karviná tím nejlepším a nejúspěšnějším. </w:t>
      </w:r>
    </w:p>
    <w:p>
      <w:pPr/>
      <w:r>
        <w:rPr>
          <w:b w:val="1"/>
          <w:bCs w:val="1"/>
        </w:rPr>
        <w:t xml:space="preserve">Daniel Kantor, člen vítězného týmu: </w:t>
      </w:r>
      <w:r>
        <w:rPr/>
        <w:t xml:space="preserve">"Ta cesta byla už od začátku složitá, hráli jsme tam jako proti školám, které prostě mají spoustu florbalistů ve svých týmech a hrají v dobrých týmech a nejtěžší bych řekl, že byla vlastně ta kvalifikace na tu republiku, ta se konala v tom Uherském Brodě, byl to vlastně dvojzápas se Vsetínem a prostě nám nesedl jejich herní styl, takže jsme se tam s nimi trošku trápili, pracovali jsme tam s emocemi. Byl to jako náročný zápas a na tom finálovém turnaji v Brně byla vlastně nejtěžší škola ta, která to pořádala, brněnská škola, ta, se kterou jsme hráli finále, porazili jsme teda, ale bylo to hodně náročné."</w:t>
      </w:r>
    </w:p>
    <w:p>
      <w:pPr/>
      <w:r>
        <w:rPr/>
        <w:t xml:space="preserve">Dle slov hráčů šly veškeré souboje velmi hladce a menší problém nastal až na kvalifikaci na Mistrovství České republiky, kde Karviná hrála se Vsetínem. Finálový zápas pak byl nejnáročnější, o to více mělo kýžený efekt vítězství. </w:t>
      </w:r>
    </w:p>
    <w:p>
      <w:pPr/>
      <w:r>
        <w:rPr>
          <w:b w:val="1"/>
          <w:bCs w:val="1"/>
        </w:rPr>
        <w:t xml:space="preserve">Daniel Kantor, člen vítězného týmu:</w:t>
      </w:r>
      <w:r>
        <w:rPr/>
        <w:t xml:space="preserve"> "Pocity byly dobré, převládaly vlastně ty pozitivní myšlenky, protože tohle se nám jako ještě nepovedlo tady nějak tady v naší partě, takhle nějak uspět takhle, vlastně byli jsme jenom třetí na tom Subterra Cupu, tedy taky florbalový turnaj, ale tam jsme bohužel nedošli až do O2 Areny, což jsme chtěli, ale teď jsme si to vlastně vynahradili tímto úspěchem v Brně.</w:t>
      </w:r>
    </w:p>
    <w:p>
      <w:pPr/>
      <w:r>
        <w:rPr/>
        <w:t xml:space="preserve">Finálový zápas poskládali chlapci z osmi hráčů, což je sám o sobě úctyhodný výkon.</w:t>
      </w:r>
    </w:p>
    <w:p>
      <w:pPr/>
      <w:r>
        <w:rPr>
          <w:b w:val="1"/>
          <w:bCs w:val="1"/>
        </w:rPr>
        <w:t xml:space="preserve">Bruno Barnošák, člen vítězného týmu: </w:t>
      </w:r>
      <w:r>
        <w:rPr/>
        <w:t xml:space="preserve">"V podstatě, vlastně pan Krupa přišel za Šimonem, ať poskládají nějaký tým kluci, tak jsme to tak nějak oběhli a poskládali jsme nějaký schopný tým, který nakonec vyhrál. A v té skladbě toho týmu nebyl asi úplně nějaký problém, protože vlastně ještě předtím tento ročník se hrála Subterra. A to je podobný turnaj na podobné bázi, to prostě není úplně Mistrovství České republiky. A ten tým zůstal plus minus stejný, takže se to prostě jenom poskládalo znova a jeli jsme. 95 procent týmu jsou florbalisti, co hrajeme za Havířov, Extraligu nebo za Petrovice. A pak jsme byli dva, co hrajeme jako hokej, jeden za Porubu, jeden já za Havířov. My jsme netrénovali vůbec, my jsme prostě sestavili tým a přijeli jsme tam a vyhráli jsme. To bylo celé úplně."</w:t>
      </w:r>
    </w:p>
    <w:p>
      <w:pPr/>
      <w:r>
        <w:rPr/>
        <w:t xml:space="preserve">O vítězství florbalistů z karvinského gymnázia informoval i celostátní tisk, z úspěchu tedy budou ještě dlouho těžit a do budoucna určitě znamená významný bod v jejich sportovních kariérách. </w:t>
      </w:r>
    </w:p>
    <w:p>
      <w:pPr/>
      <w:r>
        <w:rPr/>
        <w:t xml:space="preserve">---</w:t>
      </w:r>
    </w:p>
    <w:p>
      <w:pPr>
        <w:pStyle w:val="Heading1"/>
      </w:pPr>
      <w:r>
        <w:rPr>
          <w:sz w:val="36"/>
          <w:szCs w:val="36"/>
        </w:rPr>
        <w:t xml:space="preserve">Karviná zpřísňuje pravidla pro volný pohyb psů</w:t>
      </w:r>
    </w:p>
    <w:p>
      <w:pPr/>
      <w:r>
        <w:rPr>
          <w:b w:val="1"/>
          <w:bCs w:val="1"/>
        </w:rPr>
        <w:t xml:space="preserve">Zastupitelé města schválili úpravu vyhlášky, která se týká dvou oblíbených a často navštěvovaných lokalit – Karvinského moře a parku Boženy Němcové.</w:t>
      </w:r>
    </w:p>
    <w:p>
      <w:pPr/>
      <w:r>
        <w:rPr/>
        <w:t xml:space="preserve">Zastupitelé města schválili úpravu vyhlášky, která se týká dvou oblíbených a často navštěvovaných lokalit – Karvinského moře a parku Boženy Němcové. Nově tam budou muset majitelé vést své psy pouze na vodítku. V platnost změna vstoupí 9. července. Důvodem je hlavně větší bezpečí a pohodlí pro ostatní návštěvníky – včetně rodin s malými dětmi, které v těchto místech tráví volný čas. Městská policie upozorňuje, že pravidla se vyplatí dodržovat. I když strážníci nejsou všude a pořád, za porušení může přijít pokuta.</w:t>
      </w:r>
    </w:p>
    <w:p>
      <w:pPr/>
      <w:r>
        <w:rPr/>
        <w:t xml:space="preserve">---</w:t>
      </w:r>
    </w:p>
    <w:p>
      <w:pPr>
        <w:pStyle w:val="Heading1"/>
      </w:pPr>
      <w:r>
        <w:rPr>
          <w:sz w:val="36"/>
          <w:szCs w:val="36"/>
        </w:rPr>
        <w:t xml:space="preserve">Rybáři z Česka a Polska se sešli na poháru řeky Olše</w:t>
      </w:r>
    </w:p>
    <w:p>
      <w:pPr/>
      <w:r>
        <w:rPr>
          <w:b w:val="1"/>
          <w:bCs w:val="1"/>
        </w:rPr>
        <w:t xml:space="preserve">V rámci rybářské soutěže Pohár řeky Olše se sešli rybáři dětského i dospělého věku z Česka a Polska, aby se již klasicky utkali v rybolovu - v aktivitě, která vyžaduje soustředění a trpělivost, ale výsledky pak stojí za to.</w:t>
      </w:r>
    </w:p>
    <w:p>
      <w:pPr/>
      <w:r>
        <w:rPr/>
        <w:t xml:space="preserve">Ticho, klid a soustředění. Tak by se daly popsat aktivity Rybářského kroužku, který léta funguje v Karviné a sdružuje děti se zájmem o přírodu a rybaření.</w:t>
      </w:r>
    </w:p>
    <w:p>
      <w:pPr/>
      <w:r>
        <w:rPr>
          <w:b w:val="1"/>
          <w:bCs w:val="1"/>
        </w:rPr>
        <w:t xml:space="preserve">Valérie Stoszková, vedoucí Rybářského kroužku MO Karviná: </w:t>
      </w:r>
      <w:r>
        <w:rPr/>
        <w:t xml:space="preserve">"Rybářský kroužek už probíhá opravdu řadu let. Děti se učí základní techniky rybolovu, jak správně chytnout rybu, jak ji podebrat, jak ji odháčit. Učí se taky poznávat jednotlivé druhy ryb. Dále se učí etiku rybaření, co se smí a nesmí dělat u vody. Poté vlastně probíhají rybářské zkoušky, kde mohou nabýt rybářského lístku. Děti v rybářském kroužku jsou zhruba ve věku od 8 do 18 let. Je poměrně velký zájem. Stále se nám hlásí spousta dětí. A nově budeme nabírat v září nové účastníky rybářského kroužku."</w:t>
      </w:r>
    </w:p>
    <w:p>
      <w:pPr/>
      <w:r>
        <w:rPr/>
        <w:t xml:space="preserve">Rybářský kroužek se rovněž podílel na organizaci soutěže Pohár řeky Olše, která je mezinárodní a každoročně se v rámci ní scházejí Češi i Poláci, aby se utkali v rybolovu.</w:t>
      </w:r>
    </w:p>
    <w:p>
      <w:pPr/>
      <w:r>
        <w:rPr>
          <w:b w:val="1"/>
          <w:bCs w:val="1"/>
        </w:rPr>
        <w:t xml:space="preserve">Pavel Kochan, spoluorganizátor soutěže: </w:t>
      </w:r>
      <w:r>
        <w:rPr/>
        <w:t xml:space="preserve">"Kořeny má už někdy v totalitním režimu, tak to znamená minimálně 35 let, kdy fungovaly a nějaká spolupráce mezi městy. Tenkrát to byly Görlitz, Piešťany, Karviná a Vodislav. Postupem času, jak se měnila politická situace, tak odstoupil Görlitz, posledně odstoupili Slováci, Piešťany, a tady jsme vlastně my a tady Vodislav, v sousedství těsného zahraničí. Soutěž je pořádána, jako chytá se na splávek, ryby, a soutěží dospělí čtyři a čtyři děti za každou organizaci, to znamená celkem 16 lidí. Jinak vlastně ten systém bodování je stejný jako v jiných soutěžích. Ryby zvážíme, nepočítáme a vyhrává vlastně družstvo, které těch ryb, dá se říct, nachytá nejvíc."</w:t>
      </w:r>
    </w:p>
    <w:p>
      <w:pPr/>
      <w:r>
        <w:rPr/>
        <w:t xml:space="preserve">Soutěže se účastnili čtyři dospělí z Karviné a z Vodislavi, a čtyři děti z Karviné a z Vodislavi. </w:t>
      </w:r>
    </w:p>
    <w:p>
      <w:pPr/>
      <w:r>
        <w:rPr>
          <w:b w:val="1"/>
          <w:bCs w:val="1"/>
        </w:rPr>
        <w:t xml:space="preserve">anketa: rybáři: </w:t>
      </w:r>
      <w:r>
        <w:rPr/>
        <w:t xml:space="preserve">"Dneska jsem chytla jednoho kapra a berou tak akorát." "Podprůměrně, hodně podprůměrně, vůbec to nebere, aspoň mě ne. Čtyři rybičky tam mám nějaké, perlína, ježdíky a to je vše."</w:t>
      </w:r>
    </w:p>
    <w:p>
      <w:pPr/>
      <w:r>
        <w:rPr/>
        <w:t xml:space="preserve">Pohár řeky Olše se koná pravidelně a ve spolupráci s rybářským kroužkem vychovává mladou generaci rybářů, kteří k tomuto zájmu povedou zajisté i tu nastupující.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karvinsky-expres/karvinsky-expres-01-07-2025-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2026-04-10T22:26:01+02:00</dcterms:created>
  <dcterms:modified xsi:type="dcterms:W3CDTF">2026-04-10T22:26:01+02:00</dcterms:modified>
</cp:coreProperties>
</file>

<file path=docProps/custom.xml><?xml version="1.0" encoding="utf-8"?>
<Properties xmlns="http://schemas.openxmlformats.org/officeDocument/2006/custom-properties" xmlns:vt="http://schemas.openxmlformats.org/officeDocument/2006/docPropsVTypes"/>
</file>