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Ostrava se dočká své první školní ulice</w:t>
      </w:r>
    </w:p>
    <w:p>
      <w:pPr/>
      <w:r>
        <w:rPr>
          <w:b w:val="1"/>
          <w:bCs w:val="1"/>
        </w:rPr>
        <w:t xml:space="preserve">Bezpečnější cesta do školy. To je cílem projektu Školní ulice Městského ateliéru prostorového plánování v Ostravě. První z těchto ulic vznikne u Základní školy Šeříková ve Výškovicích. O potřebě, vzhledu a fungování projektu jednali zástupci MAPPY a města se zaměstnanci školy, rodiči žáků a rezidenty oblasti.</w:t>
      </w:r>
    </w:p>
    <w:p>
      <w:pPr/>
      <w:r>
        <w:rPr/>
        <w:t xml:space="preserve">Škola, do které většina dětí chodí pěšky, ale přesto má  problém s dopravou. Řeč je o ZŠ Šeříková  a ulici Předškolní, po které denně proudí desítky rodičů i dětí a mísí se zde s  auty i zásobováním. </w:t>
      </w:r>
    </w:p>
    <w:p>
      <w:pPr/>
      <w:r>
        <w:rPr>
          <w:b w:val="1"/>
          <w:bCs w:val="1"/>
        </w:rPr>
        <w:t xml:space="preserve">Josef Laža, dopravní specialista MAPPA</w:t>
      </w:r>
      <w:r>
        <w:rPr/>
        <w:t xml:space="preserve">: „V těch  ranních hodinách, od té sedmé do osmé hodiny, je to asi nejpalčivější, kdy  zároveň přijíždějí zákaznici supermarketu zase na nějaký rychlý nákup  svačinu na den a pak pokračují dál. A tím, že ta ulice je v dnešní podobě  vyasfaltovaná plocha, která nemá nějakou lepší organizaci toho  provozu, ať už jedoucího nebo stojícího, tak dochází potenciálně k  krizovým situacím, kdy třeba tady vidíte, že auto stojí hned u místa, kde  ve velkém přecházejí lidé právě k tomu supermarketu a zvlášť u malých  dětí, které se schovají za kapotu, tak to může vytvářet problém, kdy  řidič nevidí na to vcházející dítě do vozovky, zároveň dítě, byť se ve  škole učí, že se má rozhlédnout, tak vlastně nemá fyzicky možnost  přirozeně nějakým způsobem na tu vozovku se podívat.“</w:t>
      </w:r>
    </w:p>
    <w:p>
      <w:pPr/>
      <w:r>
        <w:rPr/>
        <w:t xml:space="preserve">Řešení chaotického provozu zejména v ranních hodinách  nabízí nyní projekt ostravské organizace MAPPA s názvem Školní ulice.</w:t>
      </w:r>
    </w:p>
    <w:p>
      <w:pPr/>
      <w:r>
        <w:rPr>
          <w:b w:val="1"/>
          <w:bCs w:val="1"/>
        </w:rPr>
        <w:t xml:space="preserve">Josef Laža, dopravní specialista MAPPA</w:t>
      </w:r>
      <w:r>
        <w:rPr/>
        <w:t xml:space="preserve">: „Tak,  to dopravní řešení je navržené tak, abychom zorganizovali tu dopravu a zpřehlednili,  to znamená podél obruby budou dva jízdní pruhy pro každý směr a zatím  bude vyznačené kolmé parkovací stání, tak aby bylo jasné, kde se jezdí,  kde se přechází, kde se parkuje.“</w:t>
      </w:r>
    </w:p>
    <w:p>
      <w:pPr/>
      <w:r>
        <w:rPr/>
        <w:t xml:space="preserve">Projekt má za cíl ale i estetické vylepšení ulice a okolí  školy.</w:t>
      </w:r>
    </w:p>
    <w:p>
      <w:pPr/>
      <w:r>
        <w:rPr>
          <w:b w:val="1"/>
          <w:bCs w:val="1"/>
        </w:rPr>
        <w:t xml:space="preserve">Anna Hájková, architektka, MAPPA</w:t>
      </w:r>
      <w:r>
        <w:rPr/>
        <w:t xml:space="preserve">: „Jedním  z míst, které řešíme v projektu Školní ulice, je tady tento svah, který vidíme  za námi, a chtěli bychom v něm vybudovat terénní stupně, které by mohly  děti využívat nejen k chůzi po svahu a zkrátit si tím cestu do školy, ale  také k pobytu, k sezení, když tady před školou tráví volný čas. Také by  měla být zpracovaná celá asfaltová plocha kolem školy, tak aby podněcovala děti  k pohybu. Dalším problémem je také například budova výměníku, která je v  současné době poměrně neudržovaná. A chtěli bychom tam pracovat se street  artem, tak aby plochy byly barevnější, zajímavější, atraktivnější a  děti naváděly přímou cestou do školy.</w:t>
      </w:r>
    </w:p>
    <w:p>
      <w:pPr/>
      <w:r>
        <w:rPr/>
        <w:t xml:space="preserve">O konkrétní podobě a fungování projektu jednali zástupci  MAPPY a obvodu se zaměstnanci školy, rodiči docházejících žáků a rezidenty  oblasti.</w:t>
      </w:r>
    </w:p>
    <w:p>
      <w:pPr/>
      <w:r>
        <w:rPr>
          <w:b w:val="1"/>
          <w:bCs w:val="1"/>
        </w:rPr>
        <w:t xml:space="preserve">Kateřina Lisztwanová, ředitelka ZŠ Šeříkova</w:t>
      </w:r>
      <w:r>
        <w:rPr/>
        <w:t xml:space="preserve">:  „Když jsem tady nastoupila před rokem a půl, tak jsem si všimla, že naše škola  je taková utopená na konci Vyškovic, taková smutná. Takže nejenom nám  trošku rozkvete tady okolí školy, ale hlavně budou mít děti bezpečnou cestu do  školy.“</w:t>
      </w:r>
    </w:p>
    <w:p>
      <w:pPr/>
      <w:r>
        <w:rPr>
          <w:b w:val="1"/>
          <w:bCs w:val="1"/>
        </w:rPr>
        <w:t xml:space="preserve">Andrea Hoffmannová (Piráti), náměstkyně primátora  Ostravy</w:t>
      </w:r>
      <w:r>
        <w:rPr/>
        <w:t xml:space="preserve">: „Bezpečnost ve městě je klíčový problém a téma pro mnoho občanů a  s tím souvisí i bezpečnost před školama. Mnoho rodičů dováží děti, protože  se o nich bojí, byť víceméně bydlí v blízkosti té školy. To najíždění aut  způsobuje další problémy, takže tím motivuje další rodiče, aby vůli bezpečnosti  dováželi i ty děti, které by chodili pěšky. Takže jsme rádi, že spolu s  městským obvodem tady toto na škole ze Šeříková řešit budeme a ukážeme tak  dobrý příklad pro ostatní školy, kde ta situace je obdobná.“</w:t>
      </w:r>
    </w:p>
    <w:p>
      <w:pPr/>
      <w:r>
        <w:rPr/>
        <w:t xml:space="preserve">Jen v rámci obvodu Ostrava-Jih má město vytipované  další tři školy, kde by mohly vzniknout další Školní ulice. Pilotní je ale ZŠ  Šeříková.</w:t>
      </w:r>
    </w:p>
    <w:p>
      <w:pPr/>
      <w:r>
        <w:rPr>
          <w:b w:val="1"/>
          <w:bCs w:val="1"/>
        </w:rPr>
        <w:t xml:space="preserve">Radim Ivan (ODS), místostarosta MOb Ostrava-Jih</w:t>
      </w:r>
      <w:r>
        <w:rPr/>
        <w:t xml:space="preserve">:  „Teď vlastně s MAPPOU připravujeme už nějaká opatření, které se budou dát  udělat rychle,  takže ta změna by měla být vidět co nejdříve a  vlastně na základě toho,  jestli to bude fungovat, tak se třeba udělají  nějaké větší zásahy do toho prostoru. Jde o to vlastně co nejrychleji otestovat  ty myšlenky, které tady ti, co připravili ten projekt, měli a vyhodnotit  si, jestli to ti lidi skutečně takhle budou používat a hlavně děti teda.“</w:t>
      </w:r>
    </w:p>
    <w:p>
      <w:pPr/>
      <w:r>
        <w:rPr/>
        <w:t xml:space="preserve">První konkrétní změny by mělo okolí školy  zaznamenat už v září na začátku nového školního roku</w:t>
      </w:r>
    </w:p>
    <w:p>
      <w:pPr/>
      <w:r>
        <w:rPr/>
        <w:t xml:space="preserve">---</w:t>
      </w:r>
    </w:p>
    <w:p>
      <w:pPr>
        <w:pStyle w:val="Heading1"/>
      </w:pPr>
      <w:r>
        <w:rPr>
          <w:sz w:val="36"/>
          <w:szCs w:val="36"/>
        </w:rPr>
        <w:t xml:space="preserve">Výtluky na Jihu mizí stále rychleji</w:t>
      </w:r>
    </w:p>
    <w:p>
      <w:pPr/>
      <w:r>
        <w:rPr>
          <w:b w:val="1"/>
          <w:bCs w:val="1"/>
        </w:rPr>
        <w:t xml:space="preserve">I letos v Ostravě-Jihu mizí výtluky ze silnic rychleji. Jejich odstraňování je o mnoho efektivnější díky multikáře se speciální nadstavbou.</w:t>
      </w:r>
    </w:p>
    <w:p>
      <w:pPr/>
      <w:r>
        <w:rPr>
          <w:b w:val="1"/>
          <w:bCs w:val="1"/>
        </w:rPr>
        <w:t xml:space="preserve">Otakar  Šimík (ANO), místostarosta MOb Ostrava-Jih</w:t>
      </w:r>
      <w:r>
        <w:rPr/>
        <w:t xml:space="preserve">: „Již druhým rokem máme vysprávkovou soupravu  Jetpatcher, která nám výrazně urychluje a zvyšuje počty opravených  výtluků v obvodě, a to díky metodě, kdy je kamenivo  unášeno velkou rychlostí s emulzí, která je zahřátá a po  dopadu se krásně smíchá s povrchem. Hlavní výhodou je to, že opravdu  je to rychlá oprava, auta můžou hned jet nebo chodci přes to můžou  hned přejít. Občas se setkáváme s názorem, že díry zasypáváme  štěrkem, ale ono to takhle samozřejmě není. Z technologických  postupů se na konci foukne kamenivo, čisté, bez té emulze, jako  by suché. Jak vidíme tady na místě, zde je opravený již rok výtluk a  rozhodně to není jenom štěrk.  Jde vidět, že je to pevně spojené se  silnicí a oprava je zdařilá.“</w:t>
      </w:r>
    </w:p>
    <w:p>
      <w:pPr/>
      <w:r>
        <w:rPr/>
        <w:t xml:space="preserve">---</w:t>
      </w:r>
    </w:p>
    <w:p>
      <w:pPr>
        <w:pStyle w:val="Heading1"/>
      </w:pPr>
      <w:r>
        <w:rPr>
          <w:sz w:val="36"/>
          <w:szCs w:val="36"/>
        </w:rPr>
        <w:t xml:space="preserve">Prázdniny na Jihu zabaví děti i letos</w:t>
      </w:r>
    </w:p>
    <w:p>
      <w:pPr/>
      <w:r>
        <w:rPr>
          <w:b w:val="1"/>
          <w:bCs w:val="1"/>
        </w:rPr>
        <w:t xml:space="preserve">I letos čeká děti z obvodu Ostrava-Jih spousta zábavy zdarma v rámci projektu Prázdniny na Jihu. 4 desítky dopoledních aktivit budou připraveny od 7. července do 29. srpna. Mimoto si ale mohou zájemci vybrat i klasicky z nabídky řady příměstských i pobytových táborů.</w:t>
      </w:r>
    </w:p>
    <w:p>
      <w:pPr/>
      <w:r>
        <w:rPr/>
        <w:t xml:space="preserve">Tanec, gymnastika, bojová umění, tvořivé dílny nebo třeba den  u koní. To jsou pouze některé aktivity, kterých se mohou o letošních  prázdninách zúčastnit děti z obvodu Ostrava-Jih. Projekt radnice Prázdniny  na Jihu zde startuje už pošesté. </w:t>
      </w:r>
    </w:p>
    <w:p>
      <w:pPr/>
      <w:r>
        <w:rPr>
          <w:b w:val="1"/>
          <w:bCs w:val="1"/>
        </w:rPr>
        <w:t xml:space="preserve">Martina Jarošková (ANO), místostarostka MOb  Ostrava-Jih</w:t>
      </w:r>
      <w:r>
        <w:rPr/>
        <w:t xml:space="preserve">: „Po dobu celých dvou měsíců máme pro děti pestrý program plný  dobrodružství, tvoření, sportovních aktivit a to vše je zcela zdarma. Vždy od  pondělí do pátku od 8 do 12 hodin mohou děti zažít nezapomenutelné dopoledne.“</w:t>
      </w:r>
    </w:p>
    <w:p>
      <w:pPr/>
      <w:r>
        <w:rPr/>
        <w:t xml:space="preserve">Přehled všech akcí s uvedením konkrétního termínu a  místa konání jsou k nalezení na webu prazdninynajihu.cz.</w:t>
      </w:r>
    </w:p>
    <w:p>
      <w:pPr/>
      <w:r>
        <w:rPr>
          <w:b w:val="1"/>
          <w:bCs w:val="1"/>
        </w:rPr>
        <w:t xml:space="preserve">Martina Jarošková (ANO), místostarostka MOb  Ostrava-Jih</w:t>
      </w:r>
      <w:r>
        <w:rPr/>
        <w:t xml:space="preserve">: „Zájemci již nemusí vyplňovat dopředu rezervace a přihlášky na  jednotlivé dny. Stačí, když si rodič vybere z nabídky maximálně 10 akcí, kterých  se jeho dítě chce zúčastnit a jednoduše v den konání dorazí na místo. Podmínkou  účasti je mít průkaz pojišťovny a vyplněnou brožurku, kterou děti obdrží na  první schůzce nebo navštívené akci a je potřeba tam dorazit společně s rodičem.  Brožurka pak na následující dny slouží jako vstupenka.“</w:t>
      </w:r>
    </w:p>
    <w:p>
      <w:pPr/>
      <w:r>
        <w:rPr/>
        <w:t xml:space="preserve">Program na prázdniny připravují tradičně i volnočasové organizace  jako například Středisko volného času v Zábřehu. </w:t>
      </w:r>
    </w:p>
    <w:p>
      <w:pPr/>
      <w:r>
        <w:rPr>
          <w:b w:val="1"/>
          <w:bCs w:val="1"/>
        </w:rPr>
        <w:t xml:space="preserve">Tomáš Robenek, pedagog volného času</w:t>
      </w:r>
      <w:r>
        <w:rPr/>
        <w:t xml:space="preserve">: „Tak  u nás na středisku volného času nabízíme jak příjemné, tak pobytové  tábory. Co se týče vlastně třeba náplně, jsou to různé všeobecné  tábory i tematicky zaměřené. Ohledně těch tematických táborů máme velký zájem o  parkurový tábor, šálovou akrobacii, pokémoni tábor, hudební tábor.“</w:t>
      </w:r>
    </w:p>
    <w:p>
      <w:pPr/>
      <w:r>
        <w:rPr/>
        <w:t xml:space="preserve">Prázdniny na Jihu začínají od pondělí 7. července a končí  v pátek 29. srpna.</w:t>
      </w:r>
    </w:p>
    <w:p>
      <w:pPr/>
      <w:r>
        <w:rPr/>
        <w:t xml:space="preserve">---</w:t>
      </w:r>
    </w:p>
    <w:p>
      <w:pPr>
        <w:pStyle w:val="Heading1"/>
      </w:pPr>
      <w:r>
        <w:rPr>
          <w:sz w:val="36"/>
          <w:szCs w:val="36"/>
        </w:rPr>
        <w:t xml:space="preserve">Participativní rozpočet Náš Jih oslavil 10 let</w:t>
      </w:r>
    </w:p>
    <w:p>
      <w:pPr/>
      <w:r>
        <w:rPr>
          <w:b w:val="1"/>
          <w:bCs w:val="1"/>
        </w:rPr>
        <w:t xml:space="preserve">Letos uplynulo 10 let od chvíle, kdy aktivní občané Ostravy-Jihu mohou rozhodovat o tom, jak zlepšit život v městském obvodě prostřednictvím participativního rozpočtu. Kulaté narozeniny rozpočtu Náš Jih oslavila veřejnost na hřištích u ZŠ Krestova.</w:t>
      </w:r>
    </w:p>
    <w:p>
      <w:pPr/>
      <w:r>
        <w:rPr/>
        <w:t xml:space="preserve">423 přihlášených nápadů, 90 realizovaných projektů a 9  úspěšných ročníků. Participativní rozpočet Náš Jih slaví desáté narozeniny a  popřát mu přišli jeho účastníci, vedení městského obvodu i veřejnost. </w:t>
      </w:r>
    </w:p>
    <w:p>
      <w:pPr/>
      <w:r>
        <w:rPr>
          <w:b w:val="1"/>
          <w:bCs w:val="1"/>
        </w:rPr>
        <w:t xml:space="preserve">Tereza Kašingová, koordinátorka participativního  rozpočtu Náš Jih</w:t>
      </w:r>
      <w:r>
        <w:rPr/>
        <w:t xml:space="preserve">: „Participativní rozpočet v Ostravě Jihu byl jeden z  prvních v České republice, začal v roce 2016, takže letos máme vlastně  desátý jubilejní ročník. Za tu dobu jsme realizovali už 90 nápadů  obyvatel, nejčastěji se objevují dětská hřiště, ale samozřejmě nějaké  kreativitě a nápadů se mezi nekladou, takže třeba v loňském roce vyhrála  kastrace koček, nebo tady je zahrada na Krestovce, ukázka nějakých  kreativních nápadů, které pocházejí ze školy.“</w:t>
      </w:r>
    </w:p>
    <w:p>
      <w:pPr/>
      <w:r>
        <w:rPr/>
        <w:t xml:space="preserve">Nejnovějším projektem na základní škole  Krestova je meditační zahrada. Ta vznikla v minulém roce a  navázala už na dva předchozí projekty. Právě proto se oslava 10 let konala tady.</w:t>
      </w:r>
    </w:p>
    <w:p>
      <w:pPr/>
      <w:r>
        <w:rPr>
          <w:b w:val="1"/>
          <w:bCs w:val="1"/>
        </w:rPr>
        <w:t xml:space="preserve">Martina Jarošková (ANO), místostarostka MOb  Ostrava-Jih</w:t>
      </w:r>
      <w:r>
        <w:rPr/>
        <w:t xml:space="preserve">: „Myslím si, že je to příhodné místo, protože  ti tady mají tři úspěšné projekty z participativního rozpočtu, jsou velmi  aktivní a opravdu je to výsledek toho, že ta škola tady funguje jako  komunita, což je dlouhým cílem radnice, aby školy takto fungovaly a ty  lidi propojovaly a tady se to stává a je to krásné místo.“</w:t>
      </w:r>
    </w:p>
    <w:p>
      <w:pPr/>
      <w:r>
        <w:rPr>
          <w:b w:val="1"/>
          <w:bCs w:val="1"/>
        </w:rPr>
        <w:t xml:space="preserve">anketa, účastníci akce</w:t>
      </w:r>
      <w:r>
        <w:rPr/>
        <w:t xml:space="preserve">: „Dneska se  těším, že tady budu skákat na hradě.“ –„A líbí se ti tady to hřiště?“ – „Jo.“</w:t>
      </w:r>
    </w:p>
    <w:p>
      <w:pPr/>
      <w:r>
        <w:rPr>
          <w:b w:val="1"/>
          <w:bCs w:val="1"/>
        </w:rPr>
        <w:t xml:space="preserve">anketa, účastníci akce</w:t>
      </w:r>
      <w:r>
        <w:rPr/>
        <w:t xml:space="preserve">: „No, tak nejvíce jsem  se těšila třeba na ten skákací hrad. Já jsem se o tom dozvěděla, díky paní  ředitelce“ -„Využíváš hodně ty hřiště, co tady jsou?“ - „Tak hodně krát  tady chodím na meditačku a tak.“</w:t>
      </w:r>
    </w:p>
    <w:p>
      <w:pPr/>
      <w:r>
        <w:rPr/>
        <w:t xml:space="preserve">Přihlašování projektů do jubilejního 10. ročníku participativního  rozpočtu skončilo 30. června. Hlasovat pro ty nejlepší návrhy budou moct lidé  opět během podzimu.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1-07-2025-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2026-08-21T11:34:33+02:00</dcterms:created>
  <dcterms:modified xsi:type="dcterms:W3CDTF">2026-08-21T11:34:33+02:00</dcterms:modified>
</cp:coreProperties>
</file>

<file path=docProps/custom.xml><?xml version="1.0" encoding="utf-8"?>
<Properties xmlns="http://schemas.openxmlformats.org/officeDocument/2006/custom-properties" xmlns:vt="http://schemas.openxmlformats.org/officeDocument/2006/docPropsVTypes"/>
</file>