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Město Orlová chystá úpravy parkování na ulici Okružní</w:t>
      </w:r>
    </w:p>
    <w:p>
      <w:pPr/>
      <w:r>
        <w:rPr>
          <w:b w:val="1"/>
          <w:bCs w:val="1"/>
        </w:rPr>
        <w:t xml:space="preserve">Město Orlová plánuje rozsáhlou revitalizaci území podél ulice Okružní v blízkosti bytových domů č.p. 931 a č.p. 934–938.</w:t>
      </w:r>
    </w:p>
    <w:p>
      <w:pPr/>
      <w:r>
        <w:rPr>
          <w:b w:val="1"/>
          <w:bCs w:val="1"/>
        </w:rPr>
        <w:t xml:space="preserve">SANDRA ŠTREJLOVÁ, tisková mluvčí města Orlové: </w:t>
      </w:r>
      <w:r>
        <w:rPr/>
        <w:t xml:space="preserve">"Orlová,  tak jako ostatní města dlouhodobě řeší nedostatek parkovacích míst. Výsledkem  je nevhodné parkování na chodnících i veřejné zeleni. Naším cílem je vytvořit  kultivovaný a bezpečný veřejný prostor, který bude sloužit všem občanům. Kromě  úpravy parkovacích míst se zaměříme na obnovu zchátralých chodníků i  stávajícího dětského hřiště, které je po technické i estetické stránce  nevyhovující."</w:t>
      </w:r>
    </w:p>
    <w:p>
      <w:pPr/>
      <w:r>
        <w:rPr/>
        <w:t xml:space="preserve">V dotčeném území se dnes nacházejí zpevněné plochy, místní komunikace, chodníky i starší asfaltové hřiště. Dětská hřiště jsou z technického i estetického hlediska za svým zenitem a většina chodníků ze litého asfaltu vykazuje známky silného opotřebení – praskliny, výtluky a odlupující se vrstvy. Vybavení sídliště mobiliářem je nekompletní a neodpovídá současným potřebám obyvatel.</w:t>
      </w:r>
    </w:p>
    <w:p>
      <w:pPr/>
      <w:r>
        <w:rPr/>
        <w:t xml:space="preserve">Cílem připravované akce je zlegalizovat stávající živelná parkovací místa a zároveň vytvořit nová. Počítá se s rekonstrukcí komunikací, propojením na okolní chodníky, doplněním veřejného osvětlení, úpravou zeleně a novým mobiliářem. Nově vznikne podélné parkování podél ulice Okružní a další stání ve vnitrobloku. </w:t>
      </w:r>
    </w:p>
    <w:p>
      <w:pPr/>
      <w:r>
        <w:rPr>
          <w:b w:val="1"/>
          <w:bCs w:val="1"/>
        </w:rPr>
        <w:t xml:space="preserve">SANDRA ŠTREJLOVÁ, tisková mluvčí města Orlové</w:t>
      </w:r>
      <w:r>
        <w:rPr/>
        <w:t xml:space="preserve">: "Město v  této lokalitě počítá s vybudováním tří desítek legálních parkovacích míst,  přičemž celkové náklady na revitalizaci činí přibližně čtyři a půl milionu  korun. Stavební práce by měly být ukončeny v říjnu letošního roku."</w:t>
      </w:r>
    </w:p>
    <w:p>
      <w:pPr/>
      <w:r>
        <w:rPr/>
        <w:t xml:space="preserve">Revitalizace ulice Okružní přinese nejen více parkovacích míst, ale také celkové zlepšení kvality veřejného prostoru v této části Orlové.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2-07-2025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2026-10-15T09:26:18+02:00</dcterms:created>
  <dcterms:modified xsi:type="dcterms:W3CDTF">2026-10-15T09:26:18+02:00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