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6.7.2025,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Na koupalištích i u vody si dávejte pozor na své věci</w:t>
      </w:r>
    </w:p>
    <w:p>
      <w:pPr/>
      <w:r>
        <w:rPr>
          <w:b w:val="1"/>
          <w:bCs w:val="1"/>
        </w:rPr>
        <w:t xml:space="preserve">Prázdniny a letní teploty lákají k vodě davy lidí. Na koupalištích v Ostravě teď můžete potkat i policisty a strážníky městské policie, kteří návštěníkům radí jak co nejlépe ochránit své věci před odcizením. Volně odložené věci bez dozoru jsou totiž pro zloděje snadnou kořistí.</w:t>
      </w:r>
    </w:p>
    <w:p>
      <w:pPr/>
      <w:r>
        <w:rPr/>
        <w:t xml:space="preserve">Město Ostrava ve spolupráci s Městskou policií a Policií ČR spouští druhý ročník preventivní akce Bezpečnější léto. Cílem projektu je zvýšit povědomí o ochraně osobního majetku návštěvníků koupališť. Policisté přímo na místě radí, jak předcházet krádežím a jak se bezpečně chovat u vody. </w:t>
      </w:r>
    </w:p>
    <w:p>
      <w:pPr/>
      <w:r>
        <w:rPr>
          <w:b w:val="1"/>
          <w:bCs w:val="1"/>
        </w:rPr>
        <w:t xml:space="preserve">  Petr Zukal, zástupce ředitele MP Ostrava pro výkon služby: </w:t>
      </w:r>
      <w:r>
        <w:rPr/>
        <w:t xml:space="preserve">"Předáváme informace návštěvníkům o tom jak se chovat bezpečně při prázdninových aktivitách typu návštěvy letního koupaliště, ať už je to v tématu ochrany majetku tak i v oblasti jakéhosi poučení a nabádání k bezpečnému chování obecně."</w:t>
      </w:r>
    </w:p>
    <w:p>
      <w:pPr/>
      <w:r>
        <w:rPr/>
        <w:t xml:space="preserve">  Lidé si mohou např. na koupališti ve Vřesině uschovat cennosti v úschovně. </w:t>
      </w:r>
    </w:p>
    <w:p>
      <w:pPr/>
      <w:r>
        <w:rPr/>
        <w:t xml:space="preserve"> strážnice MP: "Je tady možnost si uschovat věci takže určitě doporučuju." </w:t>
      </w:r>
    </w:p>
    <w:p>
      <w:pPr/>
      <w:r>
        <w:rPr>
          <w:b w:val="1"/>
          <w:bCs w:val="1"/>
        </w:rPr>
        <w:t xml:space="preserve"> Martina Jablońská, preventistka PČR Ostrava:</w:t>
      </w:r>
      <w:r>
        <w:rPr/>
        <w:t xml:space="preserve"> "Na koupaliště noste co nejmenší obnos peněz, nenoste cenné věci." </w:t>
      </w:r>
    </w:p>
    <w:p>
      <w:pPr/>
      <w:r>
        <w:rPr>
          <w:b w:val="1"/>
          <w:bCs w:val="1"/>
        </w:rPr>
        <w:t xml:space="preserve"> David Válek, zástupce ředitele pro vnější službu PČR Ostrava: "</w:t>
      </w:r>
      <w:r>
        <w:rPr/>
        <w:t xml:space="preserve">Co se týká samotných krádeží na koupalištích, každoročně evidujeme jednotky těchto případů. Preventivní akce tohoto charakteru mohou také pomáhat tomu, že lidé jsou obezřetnější."</w:t>
      </w:r>
    </w:p>
    <w:p>
      <w:pPr/>
      <w:r>
        <w:rPr/>
        <w:t xml:space="preserve">  Akce Bezpečnější léto navazuje na širší strategii města Bezpečnější Ostrava, která spojuje celou řadu aktivit zaměřených na zlepšení bezpečnosti ve městě a ochranu jeho obyvatel.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F-M a kraj opraví bazén na SŠ řemesel za 230 milionů</w:t>
      </w:r>
    </w:p>
    <w:p>
      <w:pPr/>
      <w:r>
        <w:rPr>
          <w:b w:val="1"/>
          <w:bCs w:val="1"/>
        </w:rPr>
        <w:t xml:space="preserve">Moravskoslezský kraj spolu s městem Frýdek-Místek zrekonstruují plavecký bazén a sportovní halu Střední školy řemesel. Díky investici ve výši zhruba 230 milionů korun vznikne zázemí, které bude splňovat parametry pro pořádání plaveckých závodů.</w:t>
      </w:r>
    </w:p>
    <w:p>
      <w:pPr/>
      <w:r>
        <w:rPr/>
        <w:t xml:space="preserve">Unikátní stavba na Střední škole řemesel ve Frýdku-Místku  ukrývá bazén a dvě tělocvičny. </w:t>
      </w:r>
    </w:p>
    <w:p>
      <w:pPr/>
      <w:r>
        <w:rPr>
          <w:b w:val="1"/>
          <w:bCs w:val="1"/>
        </w:rPr>
        <w:t xml:space="preserve">Petr Solich, ředitel SŠ řemesel Frýdek-Místek: </w:t>
      </w:r>
      <w:r>
        <w:rPr/>
        <w:t xml:space="preserve">„Ten bazén je od roku 1965. Byl součástí původního odborného  učiliště hornického a opravdu potřebuje rekonstrukci.“</w:t>
      </w:r>
    </w:p>
    <w:p>
      <w:pPr/>
      <w:r>
        <w:rPr/>
        <w:t xml:space="preserve">Kraj v minulosti nechal zpracovat studii, která  potvrdila, že stavba může projít náročnou rekonstrukcí za zhruba 230 milionů  korun. S městem se pak dohodl na spolufinancování.</w:t>
      </w:r>
    </w:p>
    <w:p>
      <w:pPr/>
      <w:r>
        <w:rPr>
          <w:b w:val="1"/>
          <w:bCs w:val="1"/>
        </w:rPr>
        <w:t xml:space="preserve">Josef Bělica (ANO), hejtman Moravskoslezského kraje: </w:t>
      </w:r>
      <w:r>
        <w:rPr/>
        <w:t xml:space="preserve">„Memorandum, které jsme dnes podepsali, je důležité jak pro  střední školu, tak pro Statutární město Frýdek-Místek, i pro Moravskoslezský  kraj, protože jsme se dohodli na participaci na projektu rekonstrukce bazénu a  sportovní haly, která je stavebně poměrně složitým objektem. Vzhledem k tomu,  že ta dohoda z mi neznámého důvodu nebyla možná delší dobu, tak jsem rád, že se  konečně povedlo dohodnout a rekonstrukce proběhne.“</w:t>
      </w:r>
    </w:p>
    <w:p>
      <w:pPr/>
      <w:r>
        <w:rPr>
          <w:b w:val="1"/>
          <w:bCs w:val="1"/>
        </w:rPr>
        <w:t xml:space="preserve">Petr Korč (Naše Město F-M), primátor Frýdku-Místku: </w:t>
      </w:r>
      <w:r>
        <w:rPr/>
        <w:t xml:space="preserve">„Já jako primátor města, ve kterém se nachází toto krajské  zařízení, jsem velmi rád, že se nám podařilo najít společnou řeč s krajem.  A přichází na řadu rekonstrukce tohoto bazénu, který je zároveň i dominantou,  nebo sportovní dominantou města.“</w:t>
      </w:r>
    </w:p>
    <w:p>
      <w:pPr/>
      <w:r>
        <w:rPr/>
        <w:t xml:space="preserve">Díky úpravám bude mít město bazén, který splní standardní  parametry pro pořádání soutěží. To dosud žádný ze čtyř zdejších bazénů  nesplňoval.</w:t>
      </w:r>
    </w:p>
    <w:p>
      <w:pPr/>
      <w:r>
        <w:rPr>
          <w:b w:val="1"/>
          <w:bCs w:val="1"/>
        </w:rPr>
        <w:t xml:space="preserve">Petr Korč (Naše Město F-M), primátor Frýdku-Místku: </w:t>
      </w:r>
      <w:r>
        <w:rPr/>
        <w:t xml:space="preserve">„Spojí se tady několik faktorů. Ta budova zůstane v tom  původním vzhledu, čili zůstane tou dominantou. Zároveň dojde k rekonstrukci,  která vrátí ten bazén do klasické pětadvacítky, která bude vyhovovat normám a  bude možné tady dělat závody. Je to velmi důležité, protože Frýdek-Místek je  asi poslední statutární město v republice, které nemá standardní 25metrový  plavecký bazén. A já věřím, že poté, co zrekonstruujeme společně napůl tenhle  bazén, tak jednou v budoucnu dotáhneme i projekt vlastního městského bazénu,  který tady citelně schází.“</w:t>
      </w:r>
    </w:p>
    <w:p>
      <w:pPr/>
      <w:r>
        <w:rPr>
          <w:b w:val="1"/>
          <w:bCs w:val="1"/>
        </w:rPr>
        <w:t xml:space="preserve">Petr Solich, ředitel SŠ řemesel Frýdek-Místek: </w:t>
      </w:r>
      <w:r>
        <w:rPr/>
        <w:t xml:space="preserve">"Bude potřeba udělat novou střechu, musíme udělat novou vanu,  včetně zázemí dole, to znamená celou novou strojovnu. Dále tady bude zázemí pro  rozhodčí, pro trenéry a celé to zázemí i pro diváky. Rekonstrukce jako taková  by se měla rozjet v červenci v roce 2027, pokud vyřídíme veškerá právní  opatření, to znamená stavební povolení, projekt a další věci, které s tím  souvisí."</w:t>
      </w:r>
    </w:p>
    <w:p>
      <w:pPr/>
      <w:r>
        <w:rPr/>
        <w:t xml:space="preserve">Město dá na rekonstrukci více než 100 milionů korun. Stavební  práce potrvají 18 měsíců. Škola bude muset během toho najít náhradní prostory  pro výuku tělocviku.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 dole ČSM proběhl hromadný odběr krve</w:t>
      </w:r>
    </w:p>
    <w:p>
      <w:pPr/>
      <w:r>
        <w:rPr>
          <w:b w:val="1"/>
          <w:bCs w:val="1"/>
        </w:rPr>
        <w:t xml:space="preserve">Odběrový mobilní tým Krevního centra Fakultní nemocnice Ostrava znovu vyrazil do terénu, tentokrát na důl ČSM ve Stonavě. Krev zde přišlo darovat pět desítek zaměstnanců OKD.</w:t>
      </w:r>
    </w:p>
    <w:p>
      <w:pPr/>
      <w:r>
        <w:rPr/>
        <w:t xml:space="preserve">Kulturní sál Dolu ČSM se na jeden den proměnil v mobilní  odběrové centrum Krevního centra Fakultní nemocnice Ostrava. Krev zde přišlo darovat  50 zaměstnanců společnosti OKD.</w:t>
      </w:r>
    </w:p>
    <w:p>
      <w:pPr/>
      <w:r>
        <w:rPr>
          <w:b w:val="1"/>
          <w:bCs w:val="1"/>
        </w:rPr>
        <w:t xml:space="preserve">Zuzana Jurčeková, marketingová manažerka Krevního centra FNO: </w:t>
      </w:r>
      <w:r>
        <w:rPr/>
        <w:t xml:space="preserve"> „Poslední roky bojujeme s tím, abychom zajistili dostatečné množství  transfuzních přípravků pro naše pacienty. Takže to byl takový ten impuls, který  nás dovedl k tomu přemýšlet vůbec nad těmi mobilními odběry.“</w:t>
      </w:r>
    </w:p>
    <w:p>
      <w:pPr/>
      <w:r>
        <w:rPr/>
        <w:t xml:space="preserve">Společnost OKD se do akce zapojila poprvé a stala se  dvacátým místem, které mobilní tým navštívil od loňského roku. Reagovala tak na  výzvu krevního centra, které před prázdninami čelí každoročnímu úbytku dárců.</w:t>
      </w:r>
    </w:p>
    <w:p>
      <w:pPr/>
      <w:r>
        <w:rPr>
          <w:b w:val="1"/>
          <w:bCs w:val="1"/>
        </w:rPr>
        <w:t xml:space="preserve">Barbora Černá Dvořáková, mluvčí OKD:</w:t>
      </w:r>
      <w:r>
        <w:rPr/>
        <w:t xml:space="preserve"> „My máme v OKD na 200  pravidelných dárců krve. Nyní jsme ale vyslyšeli volání o pomoc, takže jsme  udělali takovou jednorázovou akci.“</w:t>
      </w:r>
    </w:p>
    <w:p>
      <w:pPr/>
      <w:r>
        <w:rPr/>
        <w:t xml:space="preserve">Zapojili se jak pravidelní dárci, tak i prvodárci, kteří  této možnosti využili poprvé. Krev darovali horníci i administrativní  pracovníci. </w:t>
      </w:r>
    </w:p>
    <w:p>
      <w:pPr/>
      <w:r>
        <w:rPr>
          <w:b w:val="1"/>
          <w:bCs w:val="1"/>
        </w:rPr>
        <w:t xml:space="preserve">anketa, dárci krve: </w:t>
      </w:r>
      <w:r>
        <w:rPr/>
        <w:t xml:space="preserve">„Protože pomáhat se musí přece.“ „Dozvěděl  jsem se, že nemocnice potřebuje krev.“ „Tak je to nejmenší, co můžu udělat,  když mám dobrou krev a jsem zdráv, tak daruji.“ „Jsem se k tomu odhodlala, byť  jsem o tom už dlouho přemýšlela. Tohle to byla prostě příležitost.“</w:t>
      </w:r>
    </w:p>
    <w:p>
      <w:pPr/>
      <w:r>
        <w:rPr>
          <w:b w:val="1"/>
          <w:bCs w:val="1"/>
        </w:rPr>
        <w:t xml:space="preserve">Zuzana Jurčeková, marketingová manažerka Krevního centra FNO: </w:t>
      </w:r>
      <w:r>
        <w:rPr/>
        <w:t xml:space="preserve"> „Myslím si, že je úplně jedno, jestli je to nějaký úřad, nějaká firma, anebo  zrovna právě šachta. Důležité je, aby tam byli lidi, kteří mají to srdíčko na  pravé místě.“</w:t>
      </w:r>
    </w:p>
    <w:p>
      <w:pPr/>
      <w:r>
        <w:rPr/>
        <w:t xml:space="preserve">Mobilní  odběrové centrum FNO bude za dárci vyjíždět i nadále, protože krve není nikdy  dost.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Novojičínský úřad má po rekonstrukci funkční hlavní vchod</w:t>
      </w:r>
    </w:p>
    <w:p>
      <w:pPr/>
      <w:r>
        <w:rPr>
          <w:b w:val="1"/>
          <w:bCs w:val="1"/>
        </w:rPr>
        <w:t xml:space="preserve">Budova městského úřadu na Divadelní ulici v Novém Jičíně má opět otevřený hlavní vchod. Uzavřen byl od  podzimu loňského roku, a to z důvodu rekonstrukce. Radnice tu nechala vybudovat i bezbariérový přístup.</w:t>
      </w:r>
    </w:p>
    <w:p>
      <w:pPr/>
      <w:r>
        <w:rPr/>
        <w:t xml:space="preserve">Po devíti měsících, kdy lidé do budovy novojičínského městského úřadu na ulici Divadelní vstupovali bočními dveřmi, je opět otevřen hlavní vstup. Skončila rekonstrukce, která zahrnovala nejen jeho vylepšení.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“Stavba trvala od srpna loňského roku do konce června letošního roku. Celkové náklady činily 11 milionů korun včetně daně a byly hrazeny z vlastních zdrojů města. Těch důvodů, proč jsme se k této rekonstrukci odhodlali, bylo několik. Primárním důvodem bylo vytvoření bezbariérového vstupu do budovy.”</w:t>
      </w:r>
    </w:p>
    <w:p>
      <w:pPr/>
      <w:r>
        <w:rPr/>
        <w:t xml:space="preserve">Uvnitř budovy je nová recepce a zasedací místnost, upravena byla kancelář podatelny.</w:t>
      </w:r>
    </w:p>
    <w:p>
      <w:pPr/>
      <w:r>
        <w:rPr/>
        <w:t xml:space="preserve">Estetizací prošel i venkovní prostor, je tu nová dlažba a zeleň. Původní stromy se podařilo zachovat. Co je tu nové, to je elektronický informační panel. </w:t>
      </w:r>
    </w:p>
    <w:p>
      <w:pPr/>
      <w:r>
        <w:rPr>
          <w:b w:val="1"/>
          <w:bCs w:val="1"/>
        </w:rPr>
        <w:t xml:space="preserve">Zdeněk Petroš, vedoucí Odboru organizačního, MěÚ Nový Jičín: </w:t>
      </w:r>
      <w:r>
        <w:rPr/>
        <w:t xml:space="preserve">“Neslouží pouze jako elektronická úřední deska, ale i pro další využití. Například tady občan najdete akce ve městě, můžete využít nabídku internetu, základní informace informačního centra. Jsme rádi, že tady je, protože přece jenom je to dneska moderní a tyto informace jsou v podstatě hned po ruce.”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“Stavební práce trvaly déle, než byla původně předpokládána doba. Jednak jsme dodatkem prodlužovali o měsíc z důvodu nepředvídaných skutečností, o kterých jsme veřejnost informovali. Nicméně nakonec i stavební firma byla 42 dní v prodlení.” </w:t>
      </w:r>
    </w:p>
    <w:p>
      <w:pPr/>
      <w:r>
        <w:rPr/>
        <w:t xml:space="preserve">Původní termín realizace byl 30. duben, radnice zhotovitelské firmě vyměřila smluvní pokutu za pozdní dokončení díla.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Sagapo v Bruntále se pyšní novou zahradou</w:t>
      </w:r>
    </w:p>
    <w:p>
      <w:pPr/>
      <w:r>
        <w:rPr>
          <w:b w:val="1"/>
          <w:bCs w:val="1"/>
        </w:rPr>
        <w:t xml:space="preserve">V Domově pro osoby se zdravotním postižením Sagapo v Bruntále slavnostně otevřeli zcela novou zahradu. Z dříve nevyužité zelené plochy se stal prostor, který nabídne klientům i zaměstnancům místo pro relaxaci, odpočinek i společné chvíle.</w:t>
      </w:r>
    </w:p>
    <w:p>
      <w:pPr/>
      <w:r>
        <w:rPr/>
        <w:t xml:space="preserve">V areálu domova Sagapo se nyní rozprostírá zahrada s ovocnými stromy, keři, altánem, lavičkami i houpačkami. Prostor je upravený tak, aby vyhovoval lidem s různým stupněm postižení a zároveň vytvářel příjemné zázemí pro odpočinek i smysluplné trávení volného času.</w:t>
      </w:r>
    </w:p>
    <w:p>
      <w:pPr/>
      <w:r>
        <w:rPr>
          <w:b w:val="1"/>
          <w:bCs w:val="1"/>
        </w:rPr>
        <w:t xml:space="preserve">Petr Konečný, ředitel, Sagapo: </w:t>
      </w:r>
      <w:r>
        <w:rPr/>
        <w:t xml:space="preserve">“Je to celé pochozí, jsou tady mlatové chodníky, jedlé nenáročné rostliny, jsou tu bobuloviny, borůvky, jahody, maliny, divizny, šalvěj, levandule, ze stromů švestka, jabloň třešeň. máme tady aronie, a to jak keře zak stromy, protože jsou velmi prospěšné našemu zdraví, to budou jíst klienti. Takže ta zahrada je celá užitková.”</w:t>
      </w:r>
    </w:p>
    <w:p>
      <w:pPr/>
      <w:r>
        <w:rPr/>
        <w:t xml:space="preserve">Součástí nové zahrady jsou i vyvýšené záhony, kde si klienti budou sadit zeleninu a různé bylinky</w:t>
      </w:r>
    </w:p>
    <w:p>
      <w:pPr/>
      <w:r>
        <w:rPr>
          <w:b w:val="1"/>
          <w:bCs w:val="1"/>
        </w:rPr>
        <w:t xml:space="preserve">anketa: klienti domova: </w:t>
      </w:r>
      <w:r>
        <w:rPr/>
        <w:t xml:space="preserve">“Ty si na tu houpačku sedneš a máš takový zamilovaný svět jakoby.” </w:t>
      </w:r>
    </w:p>
    <w:p>
      <w:pPr/>
      <w:r>
        <w:rPr/>
        <w:t xml:space="preserve">“Líbí se mi celá zahrada, podílel jsem se i na práci na té zahradě.” </w:t>
      </w:r>
    </w:p>
    <w:p>
      <w:pPr/>
      <w:r>
        <w:rPr/>
        <w:t xml:space="preserve">Kromě klientů domova, kterých je 18, bude zahradu využívat i vedlejší ambulantní služba sociálně terapeutická dílna, kde denně dochází 40 klientů.  </w:t>
      </w:r>
    </w:p>
    <w:p>
      <w:pPr/>
      <w:r>
        <w:rPr>
          <w:b w:val="1"/>
          <w:bCs w:val="1"/>
        </w:rPr>
        <w:t xml:space="preserve">Aleš Neuwirth, vedoucí sociálního odboru, KÚ MSK: </w:t>
      </w:r>
      <w:r>
        <w:rPr/>
        <w:t xml:space="preserve">“Kraj podporuje kvalitu mimo jiné v rámci dotačních programů, kdy na kvalitu vyčleňuje v průměru 30 až 40 milionů ročně s tím, že opravdu lze podpořit i revitalizaci zahrady pokud se týká prostředků, které opravdu zprovozní tu zahradu k lepší činnosti uživatelů.”</w:t>
      </w:r>
    </w:p>
    <w:p>
      <w:pPr/>
      <w:r>
        <w:rPr/>
        <w:t xml:space="preserve">První myšlenka na vybudování zahrady vznikla už před třemi lety. Samotná realizace pak trvala méně než tři měsíce a probíhala s maximálním důrazem na přístupnost a bezpečnost.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okolí Frýdku-Místku jsou nové trasy Nordic Walking</w:t>
      </w:r>
    </w:p>
    <w:p>
      <w:pPr/>
      <w:r>
        <w:rPr>
          <w:b w:val="1"/>
          <w:bCs w:val="1"/>
        </w:rPr>
        <w:t xml:space="preserve">V okolí Frýdku-Místku byly otevřeny čtyři nové trasy pro Nordic Walking. Spojují pohyb s poznáváním krásného Beskydského podhůří. Vyznavače Nordic Walkingu, ale i běžné turisty provedou atraktivními místy a nabídnou neopakovatelné výhledy.</w:t>
      </w:r>
    </w:p>
    <w:p>
      <w:pPr/>
      <w:r>
        <w:rPr/>
        <w:t xml:space="preserve">Nové trasy, nejen pro Nordic Walking, byly otevřeny na břehu přehrady Olešná. Za jejich vznikem stojí Turistické a informační centrum Frýdek-Místek. Zatím si lidé mohou vybrat ze čtyř tras o délce 9, 11, 15 nebo 21 kilometrů.</w:t>
      </w:r>
    </w:p>
    <w:p>
      <w:pPr/>
      <w:r>
        <w:rPr>
          <w:b w:val="1"/>
          <w:bCs w:val="1"/>
        </w:rPr>
        <w:t xml:space="preserve">Lukáš Slíva (SPOLU), náměstek primátora Frýdku-Místku:</w:t>
      </w:r>
      <w:r>
        <w:rPr/>
        <w:t xml:space="preserve">   „Město Frýdek-Místek chce projektem Nordic Walking zlepšit sportovní a   rekreační infrastrukturu a zároveň zatraktivnit okolní místa ve   Frýdku-Místku a jeho okolí. Došlo také k označení tras, které dosud   existovaly pouze ve virtuální podobě. Nyní jsou značeny přímo v terénu,   což přispěje k lepší orientaci turistů a návštěvníků.”</w:t>
      </w:r>
    </w:p>
    <w:p>
      <w:pPr/>
      <w:r>
        <w:rPr/>
        <w:t xml:space="preserve">Bezprostředně po slavnostním otevření si lidé vyšli na devítikilometrový okruh.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„Jsme tady dnes poprvé. Jdeme si to vyzkoušet a   jsme zvědavé, jak to bude probíhat, jak je trasa dlouhá a jestli se nám   to bude líbit. Pokud ano, budeme chodit pravidelně. Běháme, jezdíme na   bruslích, chodíme po horách, s dětmi skáčeme na trampolíně.“</w:t>
      </w:r>
    </w:p>
    <w:p>
      <w:pPr/>
      <w:r>
        <w:rPr>
          <w:b w:val="1"/>
          <w:bCs w:val="1"/>
        </w:rPr>
        <w:t xml:space="preserve">Alena Pobořilová, lektorka:</w:t>
      </w:r>
      <w:r>
        <w:rPr/>
        <w:t xml:space="preserve">   „Půjdeme dneska okruh, který se jmenuje Po cestě kapliček. Trasa měří 9   km a během ní se budeme učit správnou techniku severské chůze, tedy   Nordic Walking. Budeme k tomu používat správné hole a učit se, jak je   skutečně využít, aby nebyly jen oporou, ale skutečně sloužily svému   účelu. Hole nemají být jen podpěrou, ale mají se využít naplno – tedy   využít odraz z poutka a pohyb ruky končící za tělem. Tím se aktivuje   mezilopatkové svalstvo a uvolňuje horní polovina zad. Při chůzi tedy   zapojujeme i ruce.“ </w:t>
      </w:r>
    </w:p>
    <w:p>
      <w:pPr/>
      <w:r>
        <w:rPr>
          <w:b w:val="1"/>
          <w:bCs w:val="1"/>
        </w:rPr>
        <w:t xml:space="preserve">Lukáš Slíva (SPOLU), náměstek primátora Frýdku-Místku:</w:t>
      </w:r>
      <w:r>
        <w:rPr/>
        <w:t xml:space="preserve">   „Nordic Walking vznikl za podpory města, Turistického informačního   centra Frýdek-Místek a také za podpory Moravskoslezského kraje, který   poskytl na tento projekt dotaci ve výši 226 500 Kč. Jde o čtyři   tematicky odlišené trasy, každá je barevně rozlišena. Značení je pásové s   ikonou chodce s holemi.“</w:t>
      </w:r>
    </w:p>
    <w:p>
      <w:pPr/>
      <w:r>
        <w:rPr/>
        <w:t xml:space="preserve">Informace o jednotlivých trasách Nordic Walkingu najdete na webu www.visitfm.cz v sekci Výlety.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vikend-06-07-2025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2026-09-28T03:46:36+02:00</dcterms:created>
  <dcterms:modified xsi:type="dcterms:W3CDTF">2026-09-28T03:46:36+02:00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