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je už nyní připravena čelit povodním ještě lépe</w:t>
      </w:r>
    </w:p>
    <w:p>
      <w:pPr/>
      <w:r>
        <w:rPr>
          <w:b w:val="1"/>
          <w:bCs w:val="1"/>
        </w:rPr>
        <w:t xml:space="preserve">Tlaková níže Gabriel nakonec neudeřila takovou silou, jak hrozily předpovědní modely a tak zůstala i Ostrava v bezpečí. Přesto ale bylo město dobře připraveno i díky zkušenostem z podzimní povodně. V podobných situacích jsou důležitou součástí bezpečnosti dobrovolní hasiči, které město dovybavuje a chystá se je i odměnit.</w:t>
      </w:r>
    </w:p>
    <w:p>
      <w:pPr/>
      <w:r>
        <w:rPr/>
        <w:t xml:space="preserve">Loni na podzim zasáhly Ostravu ničivé povodně a škoda se nakonec vyšplhala na miliardy korun. Drtivá většina z nich už  byla odstraněna a například čistírna odpadních vod jede téměř na 100 procent. Ničivé následky byly hlavním důvodem obav, které měli občané, ale samozřejmě i vedení města. Naštěstí se předpovědi nepotvrdily a hasiči měli pouze 8 zásahů. </w:t>
      </w:r>
    </w:p>
    <w:p>
      <w:pPr/>
      <w:r>
        <w:rPr>
          <w:b w:val="1"/>
          <w:bCs w:val="1"/>
        </w:rPr>
        <w:t xml:space="preserve">Jan Boháč (Starostové pro Ostravu), náměstek primátora Ostravy:</w:t>
      </w:r>
      <w:r>
        <w:rPr/>
        <w:t xml:space="preserve"> "Nicméně byla mobilizovaná technika, hasiči už byli nastaveni do fáze bdělosti a měli za úkol kontrolovat průtočnost těch jednotlivých potoků. Starostové samozřejmě byli také mobilizováni."</w:t>
      </w:r>
    </w:p>
    <w:p>
      <w:pPr/>
      <w:r>
        <w:rPr/>
        <w:t xml:space="preserve">Loňské povodně si vyžádaly výjimečné nasazení dobrovolných sborů hasičů, kterých je v Ostravě 22. Město proto reagovalo na výzvu ministerstva vnitra a podalo žádost o mimořádné odměny nebo finanční dary tyto jednotky.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"Jsou to lidé, kteří tu práci dělají vlastně ve svém volnu, dělají to bez nároku na mzdu, takže jsme se připojili k výzvě ministerstva vnitra a žádáme si o dotaci na odměny pro tyto dobrovolné hasiče."</w:t>
      </w:r>
    </w:p>
    <w:p>
      <w:pPr/>
      <w:r>
        <w:rPr/>
        <w:t xml:space="preserve">Povodně také ukázaly, že je potřeba dovybavit dobrovolné hasiče. Město na techniku a výstroj připravilo téměř 10 milionů korun.</w:t>
      </w:r>
    </w:p>
    <w:p>
      <w:pPr/>
      <w:r>
        <w:rPr>
          <w:b w:val="1"/>
          <w:bCs w:val="1"/>
        </w:rPr>
        <w:t xml:space="preserve">Jan Boháč (Starostové pro Ostravu), náměstek primátora Ostravy: </w:t>
      </w:r>
      <w:r>
        <w:rPr/>
        <w:t xml:space="preserve">"Máme 22 jednotek, takže budou vybaveny přilbami, rukavicemi, koupíme 22 vysušujících skříní. K tomu z dalšího vybavení je asi nejpodstatnější 11 raftů."</w:t>
      </w:r>
    </w:p>
    <w:p>
      <w:pPr/>
      <w:r>
        <w:rPr/>
        <w:t xml:space="preserve">Město také připravuje nákup dalších sedmi cisteren pro jednotky  v Radvanicích, Antošovicích, Bartovicích, Heřmanicích, Koblově, Martinově a Plesné. Ostrava na ně přispěje více než 40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Vydatné deště děti z táborů nevyhnaly</w:t>
      </w:r>
    </w:p>
    <w:p>
      <w:pPr/>
      <w:r>
        <w:rPr>
          <w:b w:val="1"/>
          <w:bCs w:val="1"/>
        </w:rPr>
        <w:t xml:space="preserve">Letní tábory letos zkouší nejen dobrodružství, ale i trpělivost. Vydatné deště, které v posledních dnech trápily Moravskoslezský kraj sice zvedly hladiny některých toků a prověřily připravenost organizátorů, děti se však z táborů evakuovat nemusely. Místo koupání a her v lese se improvizovalo.</w:t>
      </w:r>
    </w:p>
    <w:p>
      <w:pPr/>
      <w:r>
        <w:rPr/>
        <w:t xml:space="preserve">Meteorologové vydali pro Moravskoslezský kraj výstrahu před vydatnými srážkami. Mnozí rodiče s napětím sledovali předpovědi a obávali se o bezpečnost svých dětí. Naštěstí většina táborů byla dobře připravená jak technicky, tak organizačně.</w:t>
      </w:r>
    </w:p>
    <w:p>
      <w:pPr/>
      <w:r>
        <w:rPr>
          <w:b w:val="1"/>
          <w:bCs w:val="1"/>
        </w:rPr>
        <w:t xml:space="preserve">Viktor Hublík, vedoucí stanového tábora s Wikinem u řeky Moravice: </w:t>
      </w:r>
      <w:r>
        <w:rPr/>
        <w:t xml:space="preserve">“V podstatě do dnešního rána tady pršelo pořád, takže jsme vymýšleli nějaký alternativní program a musím říct, že děcka byly opravdu statečný, zvládli jsme to.” </w:t>
      </w:r>
    </w:p>
    <w:p>
      <w:pPr/>
      <w:r>
        <w:rPr/>
        <w:t xml:space="preserve">Namísto běhání po loukách se děti zabavily jinak. Ve stanech, podsadách nebo pod pergolami se hrály deskové hry, soutěžilo ve vědomostních kvízech nebo kreslilo. Kreativitě se meze nekladly.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“Když pršelo, tak jsme hráli deskové hry tady ve srubu, ale někdy jsme byli i ve stanech. Líbí se mi tady moc.”</w:t>
      </w:r>
    </w:p>
    <w:p>
      <w:pPr/>
      <w:r>
        <w:rPr/>
        <w:t xml:space="preserve">“Je to tu super, chtěl bych tu chodit furt a furt.” </w:t>
      </w:r>
    </w:p>
    <w:p>
      <w:pPr/>
      <w:r>
        <w:rPr/>
        <w:t xml:space="preserve">“Je to tady zábavné. Akorát jak pršelo, tak jsme museli být ve srubu a nemohli jsme hrát ty venkovní hry.”  </w:t>
      </w:r>
    </w:p>
    <w:p>
      <w:pPr/>
      <w:r>
        <w:rPr/>
        <w:t xml:space="preserve">"Mám 3 roky, mám tady trampošku, mám tady sloníka a ještě tady žirafky."</w:t>
      </w:r>
    </w:p>
    <w:p>
      <w:pPr/>
      <w:r>
        <w:rPr/>
        <w:t xml:space="preserve">Tábor má vlastní polní kuchyni, kde se vaří pětkrát denně. </w:t>
      </w:r>
    </w:p>
    <w:p>
      <w:pPr/>
      <w:r>
        <w:rPr>
          <w:b w:val="1"/>
          <w:bCs w:val="1"/>
        </w:rPr>
        <w:t xml:space="preserve">Jan Novotný, kuchař:</w:t>
      </w:r>
      <w:r>
        <w:rPr/>
        <w:t xml:space="preserve"> “Je nás dost, takže jedeme od rána do večera víceméně pořád. A hlavně všechno musí být čerstvé.”</w:t>
      </w:r>
    </w:p>
    <w:p>
      <w:pPr/>
      <w:r>
        <w:rPr>
          <w:b w:val="1"/>
          <w:bCs w:val="1"/>
        </w:rPr>
        <w:t xml:space="preserve">Daniela Smékalová, vedoucí tábora V Hlavě ve Vítkově: </w:t>
      </w:r>
      <w:r>
        <w:rPr/>
        <w:t xml:space="preserve">“Tady jsou docela dobré prostory, tak jsme byli chvilku v tělocvičně, odpoledne jsme byli tady pod střechou.”</w:t>
      </w:r>
    </w:p>
    <w:p>
      <w:pPr/>
      <w:r>
        <w:rPr/>
        <w:t xml:space="preserve">Letošní léto ukazuje, že dobrý tábor není závislý na počasí. Důležité jsou společné zážitky, kamarádi a nápady, jak si i pod mrakem užít den naplno.</w:t>
      </w:r>
    </w:p>
    <w:p>
      <w:pPr/>
      <w:r>
        <w:rPr/>
        <w:t xml:space="preserve">---</w:t>
      </w:r>
    </w:p>
    <w:p>
      <w:pPr/>
      <w:r>
        <w:rPr/>
        <w:t xml:space="preserve">NÁLEZ MUNICE V HEŘMANOVICÍCH</w:t>
      </w:r>
    </w:p>
    <w:p>
      <w:pPr/>
      <w:r>
        <w:rPr/>
        <w:t xml:space="preserve">Velmi nebezpečnou situaci řešili policisté v obci Heřmanovice na Bruntálsku. Dělníci tam při výkopových pracích u Lorenzovy huti objevili tři nevybuchlé granáty z druhé světové války. Než však dorazila policejní hlídka, rozhodli se granáty přenést do nedalekého lesa. Policie znovu důrazně varuje: s nalezenou municí se nesmí v žádném případě manipulovat! Pyrotechnici dva z granátů na místě zneškodnili řízeným odpalem, třetí odvezli k odborné likvidaci. </w:t>
      </w:r>
    </w:p>
    <w:p>
      <w:pPr>
        <w:pStyle w:val="Heading1"/>
      </w:pPr>
      <w:r>
        <w:rPr>
          <w:sz w:val="36"/>
          <w:szCs w:val="36"/>
        </w:rPr>
        <w:t xml:space="preserve">MS kraj a Rockwool podepsali dobrovolnou dohodu</w:t>
      </w:r>
    </w:p>
    <w:p>
      <w:pPr/>
      <w:r>
        <w:rPr>
          <w:b w:val="1"/>
          <w:bCs w:val="1"/>
        </w:rPr>
        <w:t xml:space="preserve">Životní prostředí v regionu bude zase o něco lepší díky uzavření další dobrovolné dohody s místními podniky. Ta zavazuje firmy podnikat kroky ke zlepšení ovzduší nad rámec zákonných povinností. Nyní dohodu podepsal i bohumínský závod Rockwool.</w:t>
      </w:r>
    </w:p>
    <w:p>
      <w:pPr/>
      <w:r>
        <w:rPr/>
        <w:t xml:space="preserve">Kvalita ovzduší v MS kraji se stále zlepšuje a nemalý  úděl na tom mají průmyslové podniky, které plní závazky dobrovolných dohod s vedením  kraje. Ty představují významný nástroj k omezování zátěže na životní  prostředí.</w:t>
      </w:r>
    </w:p>
    <w:p>
      <w:pPr/>
      <w:r>
        <w:rPr>
          <w:b w:val="1"/>
          <w:bCs w:val="1"/>
        </w:rPr>
        <w:t xml:space="preserve">Josef Bělica (ANO), hejtman Moravskoslezského kraje</w:t>
      </w:r>
      <w:r>
        <w:rPr/>
        <w:t xml:space="preserve">:  „Kraj dlouhodobě spolupracuje s významnými podniky na území  Moravskoslezského kraje a dobrovolné dohody a závazky firem k zlepšení  pracovního prostředí a zlepšení životního prostředí a vůbec toho  prostředí, ve kterém zaměstnanci pracují a ve kterém ty firmy podnikají,  je prostě pro Moravskoslezský kraj důležité.“</w:t>
      </w:r>
    </w:p>
    <w:p>
      <w:pPr/>
      <w:r>
        <w:rPr/>
        <w:t xml:space="preserve">Další firma, která dobrovolnou dohodu podepsala, a to už  podruhé s platností do roku 2028, je závod na výrobu tepelné izolace  z Bohumína.</w:t>
      </w:r>
    </w:p>
    <w:p>
      <w:pPr/>
      <w:r>
        <w:rPr>
          <w:b w:val="1"/>
          <w:bCs w:val="1"/>
        </w:rPr>
        <w:t xml:space="preserve">Martin Dokoupil, manažer výrobního závodu ROCKWOOL</w:t>
      </w:r>
      <w:r>
        <w:rPr/>
        <w:t xml:space="preserve">:  „My se soustředíme hlavně v rámci výrobního závodu na spotřebu vody. Tady  v rámci této dohody minule jsme řešili hodně prašnost, kterou se nám  podařilo zlepšit, ale tím, že vlastně i ta situace s vodou není úplně  ideální a náš provoz je náročný na spotřebu vody, takže toto je asi ta  hlavní oblast, které se budeme věnovat.“</w:t>
      </w:r>
    </w:p>
    <w:p>
      <w:pPr/>
      <w:r>
        <w:rPr/>
        <w:t xml:space="preserve">Mezi další průmyslové podniky na území kraje, které dohodu o  šetrnosti k životnímu prostředí podepsaly patří například Třinecké  Železárny, TEVA, Ostravské Koksovny, BorsodChem nebo Lenzing Biocel Paskov.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bojuje za vznik mamografického screeningového centra</w:t>
      </w:r>
    </w:p>
    <w:p>
      <w:pPr/>
      <w:r>
        <w:rPr>
          <w:b w:val="1"/>
          <w:bCs w:val="1"/>
        </w:rPr>
        <w:t xml:space="preserve">V Havířově chybí oficiální screeningové centrum pro prevenci rakoviny prsu, přestože zájem žen o tuto službu je obrovský, jak vyplynulo z ankety. Nemocnice chystá spustit i oficiální petici.</w:t>
      </w:r>
    </w:p>
    <w:p>
      <w:pPr/>
      <w:r>
        <w:rPr/>
        <w:t xml:space="preserve">Více než sedmi a půl tisícům ženám ročně je diagnostikována rakovina prsu. Jedině včasná prevence může tento negativní trend změnit. Havířovská nemocnice už dlouho usiluje o statut screeningového centra a nyní se k tématu může vyjádřit i veřejnost v anketě.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“Incidence, což je vlastně záchyt toho nádorového onemocnění prsou, se v naší spádové oblasti projevuje zejména ve třetím a čtvrtém stádiu, a zhruba je to o 5 až 6 % více než je průměr ČR. Vy chcete, když už to onemocnění máte, aby se to zjistilo co nejdřív. To znamená v takzvaném stádiu 1. a 2. A tam v těch republikových průměrech jsme opravdu o 5–6 % hůř. My jsme asi před třičtvrtě rokem odeslali oficiální žádost na ministerstvo zdravotnictví."</w:t>
      </w:r>
    </w:p>
    <w:p>
      <w:pPr/>
      <w:r>
        <w:rPr/>
        <w:t xml:space="preserve">Do ankety se zapojilo prozatím 1200 lidí. V 96% si ženy v Havířově mamografický screening přejí.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bych tady chodila, kdyby byla ta možnost, tak ať je to tady.”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chodím teď do Karviné, mám se objednat na listopad, ale bylo by to výhodnější, kdyby to bylo tady.”</w:t>
      </w:r>
    </w:p>
    <w:p>
      <w:pPr/>
      <w:r>
        <w:rPr/>
        <w:t xml:space="preserve">Nemocnice mamograf má, ale může provádět vyšetření jen ženám, které už mají nějaký problém.</w:t>
      </w:r>
    </w:p>
    <w:p>
      <w:pPr/>
      <w:r>
        <w:rPr>
          <w:b w:val="1"/>
          <w:bCs w:val="1"/>
        </w:rPr>
        <w:t xml:space="preserve">Beata Strokoszová, radiologický asistent: </w:t>
      </w:r>
      <w:r>
        <w:rPr/>
        <w:t xml:space="preserve">"Často, když přijdou, řeknou, že kdyby byl ten screening, tak by dorazily dříve."</w:t>
      </w:r>
    </w:p>
    <w:p>
      <w:pPr/>
      <w:r>
        <w:rPr/>
        <w:t xml:space="preserve">Lidé svůj názor k danému tématu budou moci vyjádřit i v rámci petice, kterou nemocnice chystá spustit v srpnu.</w:t>
      </w:r>
    </w:p>
    <w:p>
      <w:pPr/>
      <w:r>
        <w:rPr/>
        <w:t xml:space="preserve">---</w:t>
      </w:r>
    </w:p>
    <w:p>
      <w:pPr/>
      <w:r>
        <w:rPr/>
        <w:t xml:space="preserve">ZMĚNA VE VEDENÍ COLOURS OF OSTRAVA</w:t>
      </w:r>
    </w:p>
    <w:p>
      <w:pPr/>
      <w:r>
        <w:rPr/>
        <w:t xml:space="preserve">Colours of Ostrava čeká po letošním ročníku významná změna ve vedení. Po 25 letech se s pozicí umělecké ředitelky a jednatelky rozloučí Zlata Holušová, jedna ze zakladatelek festivalu. Štafetu převezme současný hudební dramaturg Filip Košťálek.</w:t>
      </w:r>
    </w:p>
    <w:p>
      <w:pPr/>
      <w:r>
        <w:rPr>
          <w:b w:val="1"/>
          <w:bCs w:val="1"/>
        </w:rPr>
        <w:t xml:space="preserve">Filip Košťálek, dramaturg Colours of Ostrava:</w:t>
      </w:r>
      <w:r>
        <w:rPr>
          <w:i w:val="1"/>
          <w:iCs w:val="1"/>
        </w:rPr>
        <w:t xml:space="preserve">,,Hudba se stále vyvíjí, takže musíme být ve střehu. Ale zároveň máme v programu i spoustu legend, jako je Sting, Iggy Pop. Ale je to práce, která trvá celý rok a je to úsilí celého týmu.“</w:t>
      </w:r>
    </w:p>
    <w:p>
      <w:pPr>
        <w:pStyle w:val="Heading1"/>
      </w:pPr>
      <w:r>
        <w:rPr>
          <w:sz w:val="36"/>
          <w:szCs w:val="36"/>
        </w:rPr>
        <w:t xml:space="preserve">Zpravodaj F-M získal další ocenění, je nejlepší v ČR</w:t>
      </w:r>
    </w:p>
    <w:p>
      <w:pPr/>
      <w:r>
        <w:rPr>
          <w:b w:val="1"/>
          <w:bCs w:val="1"/>
        </w:rPr>
        <w:t xml:space="preserve">Zpravodaj F-M opět uspěl v celostátní soutěži radničních listů. Tentokrát si ale odnesl to nejvyšší ocenění v kategorii měst nad 10 tisíc obyvatel. Porota ocenila nejen profesionální redakční práci, ale i vizuální úroveň a rozmanitost obsahu.</w:t>
      </w:r>
    </w:p>
    <w:p>
      <w:pPr/>
      <w:r>
        <w:rPr/>
        <w:t xml:space="preserve">Zpravodaj města Frýdku-Místku odebírá na 26 tisíc  domácností. Město za něj na Velehradě u příležitosti Dnů lidé dobré vůle  převzalo ocenění za nejlepší Zpravodaj roku 2024 v Česku.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"Zpravodaj města získal nejvyšší možné ocenění v rámci  své kategorie a myslím si, že to je jeden z okamžiků, kdy se naplňuje to, co  jsem jako primátor, který přišel na radnici před čtyřmi lety, chtěl prosadit."</w:t>
      </w:r>
    </w:p>
    <w:p>
      <w:pPr/>
      <w:r>
        <w:rPr>
          <w:b w:val="1"/>
          <w:bCs w:val="1"/>
        </w:rPr>
        <w:t xml:space="preserve">René Stejskal, redaktor Zpravodaje města Frýdku-Místku: </w:t>
      </w:r>
      <w:r>
        <w:rPr/>
        <w:t xml:space="preserve">"V minulosti ve Frýdku-Místku vycházel zpravodaj, který byl  hodně úřednický. Byly to takové nepříjemné texty. Zpravodaj byl nečtivý  a před čtyřmi roky primátor Korč našel odvahu a změnil ho do současné podoby."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"Změnila se podoba zpravodaje, změnila se podoba toho, jak  fungujeme na sociálních sítích. Společně ještě v minulé koalici jsme rozjeli Munipolis.  A cílem je co nejvěrněji informovat občany, ale zároveň tak, aby ta informace  měla emoci, měla náboj, byla atraktivní a zároveň, aby se mohli spolehnout na  to, že je faktická a je pravdivá a ty dvě věci zkombinovat se daří. A myslím  si, že se to daří."</w:t>
      </w:r>
    </w:p>
    <w:p>
      <w:pPr/>
      <w:r>
        <w:rPr/>
        <w:t xml:space="preserve">Frýdek-Místek se radoval z ocenění Zlatý Cyril  v kategorii měst nad 10 tisíc obyvatel. Porota ocenila především  mimořádnou úroveň redakční práce, vizuální a obsahovou konzistenci,  kvalitu titulků i článků.</w:t>
      </w:r>
    </w:p>
    <w:p>
      <w:pPr/>
      <w:r>
        <w:rPr>
          <w:b w:val="1"/>
          <w:bCs w:val="1"/>
        </w:rPr>
        <w:t xml:space="preserve">René Stejskal, redaktor Zpravodaje města Frýdku-Místku: "</w:t>
      </w:r>
      <w:r>
        <w:rPr/>
        <w:t xml:space="preserve">Je vizuálně hezký, spolupracujeme s profesionálním  fotografem a myslím si, že to byl základ úspěchu. Rozšířili jsme počet stran,  jsou tam zajímavé rubriky pro čtenáře. Není to jenom o práci magistrátu  a vedení města, ale je tam i hodně zábavy. A myslím si, že to byl důvod, proč  zpravodaj zabodoval."</w:t>
      </w:r>
    </w:p>
    <w:p>
      <w:pPr/>
      <w:r>
        <w:rPr/>
        <w:t xml:space="preserve">Které rubriky patří mezi nejoblíbenější?</w:t>
      </w:r>
    </w:p>
    <w:p>
      <w:pPr/>
      <w:r>
        <w:rPr>
          <w:b w:val="1"/>
          <w:bCs w:val="1"/>
        </w:rPr>
        <w:t xml:space="preserve">René Stejskal, redaktor Zpravodaje města Frýdku-Místku: </w:t>
      </w:r>
      <w:r>
        <w:rPr/>
        <w:t xml:space="preserve">"Já odhaduji, že mezi nejoblíbenější rubriky patří Historie,  kterou nám píše pan Jaromír Polášek z Muzea Beskyd. Máme tam křížovku,  máme hodně kultury, hodně pozvánek. A samozřejmě občany hodně zajímá, co se ve  městě děje, co se opravuje, které investice město plánuje."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"Myslím si, že celkově ten obraz o tom, co město dělá, se nám  daří dostávat k lidem a daří se nám ho dostávat tak, aby rozuměli tomu, co  děláme. A myslím si, že zpravodaj je takovou tou nejviditelnější částí,  a pokud se opravdu nyní odbornou porotou stal tím nejlepším v rámci České  republiky v obcích na 10 000 obyvatel, tak je to velká pocta a já  velmi děkuji celému tiskovému oddělení a zároveň jsem rád, že naše společná  snaha přináší výsledky."</w:t>
      </w:r>
    </w:p>
    <w:p>
      <w:pPr/>
      <w:r>
        <w:rPr/>
        <w:t xml:space="preserve">Soutěž O Zlatého Cyrila vyhlásila Univerzita Palackého v  Olomouci společně se Sdružením místních samospráv ČR a dalšími partnery. Do 14.  ročníku se přihlásilo téměř 180 zpravodajů.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7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2026-10-17T12:58:18+02:00</dcterms:created>
  <dcterms:modified xsi:type="dcterms:W3CDTF">2026-10-17T12:58:18+02:00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