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Vydatné deště děti z táborů nevyhnaly</w:t>
      </w:r>
    </w:p>
    <w:p>
      <w:pPr/>
      <w:r>
        <w:rPr>
          <w:b w:val="1"/>
          <w:bCs w:val="1"/>
        </w:rPr>
        <w:t xml:space="preserve">Letní tábory letos zkouší nejen dobrodružství, ale i trpělivost. Vydatné deště, které v posledních dnech trápily Moravskoslezský kraj sice zvedly hladiny některých toků a prověřily připravenost organizátorů, děti se však z táborů evakuovat nemusely. Místo koupání a her v lese se improvizovalo.</w:t>
      </w:r>
    </w:p>
    <w:p>
      <w:pPr/>
      <w:r>
        <w:rPr/>
        <w:t xml:space="preserve">Meteorologové vydali pro Moravskoslezský kraj výstrahu před vydatnými srážkami. Mnozí rodiče s napětím sledovali předpovědi a obávali se o bezpečnost svých dětí. Naštěstí většina táborů byla dobře připravená jak technicky, tak organizačně.</w:t>
      </w:r>
    </w:p>
    <w:p>
      <w:pPr/>
      <w:r>
        <w:rPr>
          <w:b w:val="1"/>
          <w:bCs w:val="1"/>
        </w:rPr>
        <w:t xml:space="preserve">Viktor Hublík, vedoucí stanového tábora s Wikinem u řeky Moravice: </w:t>
      </w:r>
      <w:r>
        <w:rPr/>
        <w:t xml:space="preserve">“V podstatě do dnešního rána tady pršelo pořád, takže jsme vymýšleli nějaký alternativní program a musím říct, že děcka byly opravdu statečný, zvládli jsme to.” </w:t>
      </w:r>
    </w:p>
    <w:p>
      <w:pPr/>
      <w:r>
        <w:rPr/>
        <w:t xml:space="preserve">Namísto běhání po loukách se děti zabavily jinak. Ve stanech, podsadách nebo pod pergolami se hrály deskové hry, soutěžilo ve vědomostních kvízech nebo kreslilo. Kreativitě se meze nekladly.</w:t>
      </w:r>
    </w:p>
    <w:p>
      <w:pPr/>
      <w:r>
        <w:rPr>
          <w:b w:val="1"/>
          <w:bCs w:val="1"/>
        </w:rPr>
        <w:t xml:space="preserve">anketa: účastníci tábora: </w:t>
      </w:r>
      <w:r>
        <w:rPr/>
        <w:t xml:space="preserve">“Když pršelo, tak jsme hráli deskové hry tady ve srubu, ale někdy jsme byli i ve stanech. Líbí se mi tady moc.”</w:t>
      </w:r>
    </w:p>
    <w:p>
      <w:pPr/>
      <w:r>
        <w:rPr/>
        <w:t xml:space="preserve">“Je to tu super, chtěl bych tu chodit furt a furt.” </w:t>
      </w:r>
    </w:p>
    <w:p>
      <w:pPr/>
      <w:r>
        <w:rPr/>
        <w:t xml:space="preserve">“Je to tady zábavné. Akorát jak pršelo, tak jsme museli být ve srubu a nemohli jsme hrát ty venkovní hry.”  </w:t>
      </w:r>
    </w:p>
    <w:p>
      <w:pPr/>
      <w:r>
        <w:rPr/>
        <w:t xml:space="preserve">"Mám 3 roky, mám tady trampošku, mám tady sloníka a ještě tady žirafky."</w:t>
      </w:r>
    </w:p>
    <w:p>
      <w:pPr/>
      <w:r>
        <w:rPr/>
        <w:t xml:space="preserve">Tábor má vlastní polní kuchyni, kde se vaří pětkrát denně. </w:t>
      </w:r>
    </w:p>
    <w:p>
      <w:pPr/>
      <w:r>
        <w:rPr>
          <w:b w:val="1"/>
          <w:bCs w:val="1"/>
        </w:rPr>
        <w:t xml:space="preserve">Jan Novotný, kuchař:</w:t>
      </w:r>
      <w:r>
        <w:rPr/>
        <w:t xml:space="preserve"> “Je nás dost, takže jedeme od rána do večera víceméně pořád. A hlavně všechno musí být čerstvé.”</w:t>
      </w:r>
    </w:p>
    <w:p>
      <w:pPr/>
      <w:r>
        <w:rPr>
          <w:b w:val="1"/>
          <w:bCs w:val="1"/>
        </w:rPr>
        <w:t xml:space="preserve">Daniela Smékalová, vedoucí tábora V Hlavě ve Vítkově: </w:t>
      </w:r>
      <w:r>
        <w:rPr/>
        <w:t xml:space="preserve">“Tady jsou docela dobré prostory, tak jsme byli chvilku v tělocvičně, odpoledne jsme byli tady pod střechou.”</w:t>
      </w:r>
    </w:p>
    <w:p>
      <w:pPr/>
      <w:r>
        <w:rPr/>
        <w:t xml:space="preserve">Letošní léto ukazuje, že dobrý tábor není závislý na počasí. Důležité jsou společné zážitky, kamarádi a nápady, jak si i pod mrakem užít den naplno.</w:t>
      </w:r>
    </w:p>
    <w:p>
      <w:pPr/>
      <w:r>
        <w:rPr/>
        <w:t xml:space="preserve">---</w:t>
      </w:r>
    </w:p>
    <w:p>
      <w:pPr/>
      <w:r>
        <w:rPr/>
        <w:t xml:space="preserve">OSTRAVA OCENÍ DOBROVOLNÉ HASIČE ZA POVODNĚ Ostrava chce ocenit mimořádným způsobem dobrovolné hasiče, kteří loni v září pomáhali při rozsáhlých záplavách. Město požádalo o dotaci z ministerstva vnitra a plánuje mezi příslušníky jednotek rozdělit 5,5 milionu korun na odměnách a za téměř 10 milionů korun pořídí vybavení. </w:t>
      </w:r>
      <w:r>
        <w:rPr>
          <w:b w:val="1"/>
          <w:bCs w:val="1"/>
        </w:rPr>
        <w:t xml:space="preserve">Aleš Boháč (STAROSTOVÉ PRO OSTRAVU), náměstek primátora Ostravy: </w:t>
      </w:r>
      <w:r>
        <w:rPr>
          <w:i w:val="1"/>
          <w:iCs w:val="1"/>
        </w:rPr>
        <w:t xml:space="preserve">,,Máme 22 jednotek, takže budou vybaveny přilbama, rukavicema, 22 vysušujících skříní, k tomu další vybavení, asi nejpodstatnějších je 11 raftů.”</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Blešák se promění na nájemní bydlení</w:t>
      </w:r>
    </w:p>
    <w:p>
      <w:pPr/>
      <w:r>
        <w:rPr>
          <w:b w:val="1"/>
          <w:bCs w:val="1"/>
        </w:rPr>
        <w:t xml:space="preserve">Je vystěhováno a rekonstrukce domu v ulici Bendlova 9 v Ostravě-Mariánských Horách může začít. Dosud byl úplně plný všeho možného od retro hraček přes nádobí, vintage módu až po různé nářadí.</w:t>
      </w:r>
    </w:p>
    <w:p>
      <w:pPr/>
      <w:r>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"Vznikne tady soc. bydlení v rámci kterého počítáme s tím, že tady vybudujeme 10 nových bytů.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w:t>
      </w:r>
    </w:p>
    <w:p>
      <w:pPr/>
      <w:r>
        <w:rPr/>
        <w:t xml:space="preserve">Po rekonstrukci bude dům plně bezbariérový. Vzniknou tady nájezdové rampy a uvnitř i výtah. </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r>
        <w:rPr/>
        <w:t xml:space="preserve">NOVÝ JIČÍN STAVÍ NEJDELŠÍ JUMPLINE V ČR V Novém Jičíně začala stavba nového sportoviště, které ocení zejména fanoušci jízdy na kolech a koloběžkách. Na místě bývalého Horního nádraží vzniká pumptrack, tedy překážková dráha s vlnami a klopenými zatáčkami. Bude měřit 310 metrů, široká bude až čtyři metry a zabere plochu přes 800 metrů čtverečních. Součástí bude i nejdelší asfaltová jumpline v Česku – speciální úsek s většími skoky. Stavba potrvá zhruba pět měsíců a město za ni zaplatí 9,5 milionu korun. </w:t>
      </w:r>
    </w:p>
    <w:p>
      <w:pPr/>
      <w:r>
        <w:rPr/>
        <w:t xml:space="preserve">KARVINÁ ROZŠIŘUJE PÉČI V DOMĚ V ALEJI</w:t>
      </w:r>
    </w:p>
    <w:p>
      <w:pPr/>
      <w:r>
        <w:rPr/>
        <w:t xml:space="preserve">V Karviné pokračuje rekonstrukce Denního stacionáře Dům v Aleji, který se nově zaměří nejen na klienty s mentálním postižením, ale také na péči o seniory. Práce začaly počátkem letošního roku a zatím vše běží podle plánu. Hotovo by mělo být do konce října. Celkové náklady jsou zhruba 26 milionů korun a významnou část pokryje evropská dotace.</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2026-05-17T00:41:22+02:00</dcterms:created>
  <dcterms:modified xsi:type="dcterms:W3CDTF">2026-05-17T00:41:22+02:00</dcterms:modified>
</cp:coreProperties>
</file>

<file path=docProps/custom.xml><?xml version="1.0" encoding="utf-8"?>
<Properties xmlns="http://schemas.openxmlformats.org/officeDocument/2006/custom-properties" xmlns:vt="http://schemas.openxmlformats.org/officeDocument/2006/docPropsVTypes"/>
</file>